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853" w:rsidRPr="00AA5853" w:rsidRDefault="00AA5853" w:rsidP="00AA5853">
      <w:pPr>
        <w:jc w:val="center"/>
        <w:outlineLvl w:val="0"/>
        <w:rPr>
          <w:rFonts w:ascii="Verdana" w:eastAsia="Times New Roman" w:hAnsi="Verdana"/>
          <w:b/>
          <w:bCs/>
          <w:smallCaps/>
          <w:spacing w:val="-4"/>
          <w:sz w:val="22"/>
          <w:szCs w:val="22"/>
          <w:lang w:eastAsia="it-IT"/>
        </w:rPr>
      </w:pPr>
      <w:r w:rsidRPr="00AA5853">
        <w:rPr>
          <w:rFonts w:ascii="Verdana" w:eastAsia="Times New Roman" w:hAnsi="Verdana"/>
          <w:b/>
          <w:bCs/>
          <w:smallCaps/>
          <w:spacing w:val="-4"/>
          <w:sz w:val="22"/>
          <w:szCs w:val="22"/>
          <w:lang w:eastAsia="it-IT"/>
        </w:rPr>
        <w:t>PIANO DI FORMAZIONE TERRITORIALE RIVOLTO AL PERSONALE</w:t>
      </w:r>
    </w:p>
    <w:p w:rsidR="00AA5853" w:rsidRPr="00AA5853" w:rsidRDefault="00AA5853" w:rsidP="00AA5853">
      <w:pPr>
        <w:jc w:val="center"/>
        <w:outlineLvl w:val="0"/>
        <w:rPr>
          <w:rFonts w:ascii="Verdana" w:eastAsia="Times New Roman" w:hAnsi="Verdana"/>
          <w:b/>
          <w:bCs/>
          <w:smallCaps/>
          <w:spacing w:val="-4"/>
          <w:sz w:val="22"/>
          <w:szCs w:val="22"/>
          <w:lang w:eastAsia="it-IT"/>
        </w:rPr>
      </w:pPr>
      <w:r w:rsidRPr="00AA5853">
        <w:rPr>
          <w:rFonts w:ascii="Verdana" w:eastAsia="Times New Roman" w:hAnsi="Verdana"/>
          <w:b/>
          <w:bCs/>
          <w:smallCaps/>
          <w:spacing w:val="-4"/>
          <w:sz w:val="22"/>
          <w:szCs w:val="22"/>
          <w:lang w:eastAsia="it-IT"/>
        </w:rPr>
        <w:t xml:space="preserve"> DOCENTE NEOASSUNTO A.S. 2014/15</w:t>
      </w:r>
    </w:p>
    <w:p w:rsidR="00AA5853" w:rsidRPr="00AA5853" w:rsidRDefault="00AA5853" w:rsidP="00AA5853">
      <w:pPr>
        <w:jc w:val="center"/>
        <w:outlineLvl w:val="0"/>
        <w:rPr>
          <w:rFonts w:ascii="Verdana" w:eastAsia="Times New Roman" w:hAnsi="Verdana"/>
          <w:b/>
          <w:bCs/>
          <w:smallCaps/>
          <w:spacing w:val="-4"/>
          <w:sz w:val="22"/>
          <w:szCs w:val="22"/>
          <w:lang w:eastAsia="it-IT"/>
        </w:rPr>
      </w:pPr>
    </w:p>
    <w:p w:rsidR="00AA5853" w:rsidRPr="00AA5853" w:rsidRDefault="00AA5853" w:rsidP="00AA5853">
      <w:pPr>
        <w:jc w:val="center"/>
        <w:outlineLvl w:val="0"/>
        <w:rPr>
          <w:rFonts w:ascii="Verdana" w:eastAsia="Times New Roman" w:hAnsi="Verdana"/>
          <w:b/>
          <w:bCs/>
          <w:smallCaps/>
          <w:spacing w:val="-4"/>
          <w:sz w:val="22"/>
          <w:szCs w:val="22"/>
          <w:lang w:eastAsia="it-IT"/>
        </w:rPr>
      </w:pPr>
      <w:r w:rsidRPr="00AA5853">
        <w:rPr>
          <w:rFonts w:ascii="Verdana" w:eastAsia="Times New Roman" w:hAnsi="Verdana"/>
          <w:b/>
          <w:bCs/>
          <w:smallCaps/>
          <w:spacing w:val="-4"/>
          <w:sz w:val="22"/>
          <w:szCs w:val="22"/>
          <w:lang w:eastAsia="it-IT"/>
        </w:rPr>
        <w:t xml:space="preserve">Scheda di candidatura per istituzioni scolastiche </w:t>
      </w:r>
    </w:p>
    <w:p w:rsidR="00AA5853" w:rsidRPr="00AA5853" w:rsidRDefault="00AA5853" w:rsidP="00AA5853">
      <w:pPr>
        <w:jc w:val="center"/>
        <w:outlineLvl w:val="0"/>
        <w:rPr>
          <w:rFonts w:ascii="Verdana" w:eastAsia="Times New Roman" w:hAnsi="Verdana"/>
          <w:sz w:val="18"/>
          <w:szCs w:val="18"/>
          <w:lang w:eastAsia="it-IT" w:bidi="it-IT"/>
        </w:rPr>
      </w:pPr>
      <w:r w:rsidRPr="00AA5853">
        <w:rPr>
          <w:rFonts w:ascii="Verdana" w:eastAsia="Times New Roman" w:hAnsi="Verdana"/>
          <w:bCs/>
          <w:spacing w:val="-4"/>
          <w:sz w:val="18"/>
          <w:szCs w:val="18"/>
          <w:lang w:eastAsia="it-IT"/>
        </w:rPr>
        <w:t xml:space="preserve">da inviare via mail  a: </w:t>
      </w:r>
      <w:r>
        <w:rPr>
          <w:rFonts w:ascii="Verdana" w:eastAsia="Times New Roman" w:hAnsi="Verdana"/>
          <w:bCs/>
          <w:spacing w:val="-4"/>
          <w:sz w:val="18"/>
          <w:szCs w:val="18"/>
          <w:lang w:eastAsia="it-IT"/>
        </w:rPr>
        <w:t>francamaria.vitocco</w:t>
      </w:r>
      <w:r w:rsidRPr="00AA5853">
        <w:rPr>
          <w:rFonts w:ascii="Verdana" w:eastAsia="Times New Roman" w:hAnsi="Verdana"/>
          <w:bCs/>
          <w:spacing w:val="-4"/>
          <w:sz w:val="18"/>
          <w:szCs w:val="18"/>
          <w:lang w:eastAsia="it-IT"/>
        </w:rPr>
        <w:t>@istruzione.it</w:t>
      </w:r>
    </w:p>
    <w:p w:rsidR="00AA5853" w:rsidRPr="00AA5853" w:rsidRDefault="00AA5853" w:rsidP="00AA5853">
      <w:pPr>
        <w:spacing w:after="480"/>
        <w:jc w:val="center"/>
        <w:outlineLvl w:val="0"/>
        <w:rPr>
          <w:rFonts w:ascii="Verdana" w:eastAsia="Times New Roman" w:hAnsi="Verdana"/>
          <w:b/>
          <w:sz w:val="18"/>
          <w:szCs w:val="18"/>
          <w:lang w:eastAsia="it-IT" w:bidi="it-IT"/>
        </w:rPr>
      </w:pPr>
      <w:r w:rsidRPr="00AA5853">
        <w:rPr>
          <w:rFonts w:ascii="Verdana" w:eastAsia="Times New Roman" w:hAnsi="Verdana"/>
          <w:b/>
          <w:sz w:val="18"/>
          <w:szCs w:val="18"/>
          <w:lang w:eastAsia="it-IT" w:bidi="it-IT"/>
        </w:rPr>
        <w:t>entro le ore 12,00 del 1</w:t>
      </w:r>
      <w:r>
        <w:rPr>
          <w:rFonts w:ascii="Verdana" w:eastAsia="Times New Roman" w:hAnsi="Verdana"/>
          <w:b/>
          <w:sz w:val="18"/>
          <w:szCs w:val="18"/>
          <w:lang w:eastAsia="it-IT" w:bidi="it-IT"/>
        </w:rPr>
        <w:t>3</w:t>
      </w:r>
      <w:r w:rsidRPr="00AA5853">
        <w:rPr>
          <w:rFonts w:ascii="Verdana" w:eastAsia="Times New Roman" w:hAnsi="Verdana"/>
          <w:b/>
          <w:sz w:val="18"/>
          <w:szCs w:val="18"/>
          <w:lang w:eastAsia="it-IT" w:bidi="it-IT"/>
        </w:rPr>
        <w:t xml:space="preserve">/03/2015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7"/>
        <w:gridCol w:w="3485"/>
        <w:gridCol w:w="942"/>
        <w:gridCol w:w="1428"/>
      </w:tblGrid>
      <w:tr w:rsidR="00AA5853" w:rsidRPr="00AA5853" w:rsidTr="00D22820">
        <w:trPr>
          <w:trHeight w:val="340"/>
        </w:trPr>
        <w:tc>
          <w:tcPr>
            <w:tcW w:w="2977" w:type="dxa"/>
            <w:vAlign w:val="center"/>
          </w:tcPr>
          <w:p w:rsidR="00AA5853" w:rsidRPr="00AA5853" w:rsidRDefault="00AA5853" w:rsidP="00AA585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/>
                <w:sz w:val="18"/>
                <w:szCs w:val="18"/>
                <w:lang w:eastAsia="it-IT"/>
              </w:rPr>
            </w:pPr>
            <w:r w:rsidRPr="00AA5853">
              <w:rPr>
                <w:rFonts w:ascii="Verdana" w:eastAsia="Times New Roman" w:hAnsi="Verdana"/>
                <w:sz w:val="18"/>
                <w:szCs w:val="18"/>
                <w:lang w:eastAsia="it-IT"/>
              </w:rPr>
              <w:t>Istituzione Scolastica</w:t>
            </w:r>
          </w:p>
        </w:tc>
        <w:tc>
          <w:tcPr>
            <w:tcW w:w="6763" w:type="dxa"/>
            <w:gridSpan w:val="3"/>
            <w:vAlign w:val="center"/>
          </w:tcPr>
          <w:p w:rsidR="00AA5853" w:rsidRPr="00AA5853" w:rsidRDefault="00AA5853" w:rsidP="00AA585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/>
                <w:sz w:val="18"/>
                <w:szCs w:val="18"/>
                <w:lang w:eastAsia="it-IT"/>
              </w:rPr>
            </w:pPr>
          </w:p>
        </w:tc>
      </w:tr>
      <w:tr w:rsidR="00AA5853" w:rsidRPr="00AA5853" w:rsidTr="00D22820">
        <w:trPr>
          <w:trHeight w:val="340"/>
        </w:trPr>
        <w:tc>
          <w:tcPr>
            <w:tcW w:w="2977" w:type="dxa"/>
            <w:vAlign w:val="center"/>
          </w:tcPr>
          <w:p w:rsidR="00AA5853" w:rsidRPr="00AA5853" w:rsidRDefault="00AA5853" w:rsidP="00AA585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/>
                <w:sz w:val="18"/>
                <w:szCs w:val="18"/>
                <w:lang w:eastAsia="it-IT"/>
              </w:rPr>
            </w:pPr>
            <w:r w:rsidRPr="00AA5853">
              <w:rPr>
                <w:rFonts w:ascii="Verdana" w:eastAsia="Times New Roman" w:hAnsi="Verdana"/>
                <w:sz w:val="18"/>
                <w:szCs w:val="18"/>
                <w:lang w:eastAsia="it-IT"/>
              </w:rPr>
              <w:t>Codice Meccanografico</w:t>
            </w:r>
          </w:p>
        </w:tc>
        <w:tc>
          <w:tcPr>
            <w:tcW w:w="6763" w:type="dxa"/>
            <w:gridSpan w:val="3"/>
            <w:vAlign w:val="center"/>
          </w:tcPr>
          <w:p w:rsidR="00AA5853" w:rsidRPr="00AA5853" w:rsidRDefault="00AA5853" w:rsidP="00AA585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/>
                <w:sz w:val="18"/>
                <w:szCs w:val="18"/>
                <w:lang w:eastAsia="it-IT"/>
              </w:rPr>
            </w:pPr>
          </w:p>
        </w:tc>
      </w:tr>
      <w:tr w:rsidR="00AA5853" w:rsidRPr="00AA5853" w:rsidTr="00D22820">
        <w:trPr>
          <w:trHeight w:val="340"/>
        </w:trPr>
        <w:tc>
          <w:tcPr>
            <w:tcW w:w="2977" w:type="dxa"/>
            <w:vAlign w:val="center"/>
          </w:tcPr>
          <w:p w:rsidR="00AA5853" w:rsidRPr="00AA5853" w:rsidRDefault="00AA5853" w:rsidP="00AA585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/>
                <w:sz w:val="18"/>
                <w:szCs w:val="18"/>
                <w:lang w:eastAsia="it-IT"/>
              </w:rPr>
            </w:pPr>
            <w:r w:rsidRPr="00AA5853">
              <w:rPr>
                <w:rFonts w:ascii="Verdana" w:eastAsia="Times New Roman" w:hAnsi="Verdana"/>
                <w:sz w:val="18"/>
                <w:szCs w:val="18"/>
                <w:lang w:eastAsia="it-IT"/>
              </w:rPr>
              <w:t>Comune</w:t>
            </w:r>
          </w:p>
        </w:tc>
        <w:tc>
          <w:tcPr>
            <w:tcW w:w="4111" w:type="dxa"/>
            <w:vAlign w:val="center"/>
          </w:tcPr>
          <w:p w:rsidR="00AA5853" w:rsidRPr="00AA5853" w:rsidRDefault="00AA5853" w:rsidP="00AA585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vAlign w:val="center"/>
          </w:tcPr>
          <w:p w:rsidR="00AA5853" w:rsidRPr="00AA5853" w:rsidRDefault="00AA5853" w:rsidP="00AA585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/>
                <w:sz w:val="18"/>
                <w:szCs w:val="18"/>
                <w:lang w:eastAsia="it-IT"/>
              </w:rPr>
            </w:pPr>
            <w:r w:rsidRPr="00AA5853">
              <w:rPr>
                <w:rFonts w:ascii="Verdana" w:eastAsia="Times New Roman" w:hAnsi="Verdana"/>
                <w:sz w:val="18"/>
                <w:szCs w:val="18"/>
                <w:lang w:eastAsia="it-IT"/>
              </w:rPr>
              <w:t>Prov.</w:t>
            </w:r>
          </w:p>
        </w:tc>
        <w:tc>
          <w:tcPr>
            <w:tcW w:w="1660" w:type="dxa"/>
            <w:vAlign w:val="center"/>
          </w:tcPr>
          <w:p w:rsidR="00AA5853" w:rsidRPr="00AA5853" w:rsidRDefault="00AA5853" w:rsidP="00AA585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/>
                <w:sz w:val="18"/>
                <w:szCs w:val="18"/>
                <w:lang w:eastAsia="it-IT"/>
              </w:rPr>
            </w:pPr>
          </w:p>
        </w:tc>
      </w:tr>
      <w:tr w:rsidR="00AA5853" w:rsidRPr="00AA5853" w:rsidTr="00D22820">
        <w:trPr>
          <w:trHeight w:val="340"/>
        </w:trPr>
        <w:tc>
          <w:tcPr>
            <w:tcW w:w="2977" w:type="dxa"/>
            <w:vAlign w:val="center"/>
          </w:tcPr>
          <w:p w:rsidR="00AA5853" w:rsidRPr="00AA5853" w:rsidRDefault="00AA5853" w:rsidP="00AA585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/>
                <w:sz w:val="18"/>
                <w:szCs w:val="18"/>
                <w:lang w:eastAsia="it-IT"/>
              </w:rPr>
            </w:pPr>
            <w:r w:rsidRPr="00AA5853">
              <w:rPr>
                <w:rFonts w:ascii="Verdana" w:eastAsia="Times New Roman" w:hAnsi="Verdana"/>
                <w:sz w:val="18"/>
                <w:szCs w:val="18"/>
                <w:lang w:eastAsia="it-IT"/>
              </w:rPr>
              <w:t>Dirigente scolastico</w:t>
            </w:r>
          </w:p>
        </w:tc>
        <w:tc>
          <w:tcPr>
            <w:tcW w:w="6763" w:type="dxa"/>
            <w:gridSpan w:val="3"/>
            <w:vAlign w:val="center"/>
          </w:tcPr>
          <w:p w:rsidR="00AA5853" w:rsidRPr="00AA5853" w:rsidRDefault="00AA5853" w:rsidP="00AA585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/>
                <w:sz w:val="18"/>
                <w:szCs w:val="18"/>
                <w:lang w:eastAsia="it-IT"/>
              </w:rPr>
            </w:pPr>
          </w:p>
        </w:tc>
      </w:tr>
      <w:tr w:rsidR="00AA5853" w:rsidRPr="00AA5853" w:rsidTr="00D22820">
        <w:trPr>
          <w:trHeight w:val="340"/>
        </w:trPr>
        <w:tc>
          <w:tcPr>
            <w:tcW w:w="2977" w:type="dxa"/>
            <w:vAlign w:val="center"/>
          </w:tcPr>
          <w:p w:rsidR="00AA5853" w:rsidRPr="00AA5853" w:rsidRDefault="00AA5853" w:rsidP="00AA585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/>
                <w:sz w:val="18"/>
                <w:szCs w:val="18"/>
                <w:lang w:eastAsia="it-IT"/>
              </w:rPr>
            </w:pPr>
            <w:r w:rsidRPr="00AA5853">
              <w:rPr>
                <w:rFonts w:ascii="Verdana" w:eastAsia="Times New Roman" w:hAnsi="Verdana"/>
                <w:sz w:val="18"/>
                <w:szCs w:val="18"/>
                <w:lang w:eastAsia="it-IT"/>
              </w:rPr>
              <w:t>Codice fiscale</w:t>
            </w:r>
          </w:p>
        </w:tc>
        <w:tc>
          <w:tcPr>
            <w:tcW w:w="6763" w:type="dxa"/>
            <w:gridSpan w:val="3"/>
            <w:vAlign w:val="center"/>
          </w:tcPr>
          <w:p w:rsidR="00AA5853" w:rsidRPr="00AA5853" w:rsidRDefault="00AA5853" w:rsidP="00AA585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/>
                <w:sz w:val="18"/>
                <w:szCs w:val="18"/>
                <w:lang w:eastAsia="it-IT"/>
              </w:rPr>
            </w:pPr>
          </w:p>
        </w:tc>
      </w:tr>
      <w:tr w:rsidR="00AA5853" w:rsidRPr="00AA5853" w:rsidTr="00D22820">
        <w:trPr>
          <w:trHeight w:val="340"/>
        </w:trPr>
        <w:tc>
          <w:tcPr>
            <w:tcW w:w="2977" w:type="dxa"/>
            <w:vAlign w:val="center"/>
          </w:tcPr>
          <w:p w:rsidR="00AA5853" w:rsidRPr="00AA5853" w:rsidRDefault="00AA5853" w:rsidP="00AA585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/>
                <w:sz w:val="18"/>
                <w:szCs w:val="18"/>
                <w:lang w:eastAsia="it-IT"/>
              </w:rPr>
            </w:pPr>
            <w:r w:rsidRPr="00AA5853">
              <w:rPr>
                <w:rFonts w:ascii="Verdana" w:eastAsia="Times New Roman" w:hAnsi="Verdana"/>
                <w:sz w:val="18"/>
                <w:szCs w:val="18"/>
                <w:lang w:eastAsia="it-IT"/>
              </w:rPr>
              <w:t>Conto di tesoreria</w:t>
            </w:r>
          </w:p>
        </w:tc>
        <w:tc>
          <w:tcPr>
            <w:tcW w:w="6763" w:type="dxa"/>
            <w:gridSpan w:val="3"/>
            <w:vAlign w:val="center"/>
          </w:tcPr>
          <w:p w:rsidR="00AA5853" w:rsidRPr="00AA5853" w:rsidRDefault="00AA5853" w:rsidP="00AA585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/>
                <w:sz w:val="18"/>
                <w:szCs w:val="18"/>
                <w:lang w:eastAsia="it-IT"/>
              </w:rPr>
            </w:pPr>
          </w:p>
        </w:tc>
      </w:tr>
      <w:tr w:rsidR="00AA5853" w:rsidRPr="00AA5853" w:rsidTr="00D22820">
        <w:trPr>
          <w:trHeight w:val="340"/>
        </w:trPr>
        <w:tc>
          <w:tcPr>
            <w:tcW w:w="2977" w:type="dxa"/>
            <w:vAlign w:val="center"/>
          </w:tcPr>
          <w:p w:rsidR="00AA5853" w:rsidRPr="00AA5853" w:rsidRDefault="00AA5853" w:rsidP="00AA585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/>
                <w:sz w:val="18"/>
                <w:szCs w:val="18"/>
                <w:lang w:eastAsia="it-IT"/>
              </w:rPr>
            </w:pPr>
            <w:r w:rsidRPr="00AA5853">
              <w:rPr>
                <w:rFonts w:ascii="Verdana" w:eastAsia="Times New Roman" w:hAnsi="Verdana"/>
                <w:sz w:val="18"/>
                <w:szCs w:val="18"/>
                <w:lang w:eastAsia="it-IT"/>
              </w:rPr>
              <w:t>Recapiti</w:t>
            </w:r>
          </w:p>
        </w:tc>
        <w:tc>
          <w:tcPr>
            <w:tcW w:w="6763" w:type="dxa"/>
            <w:gridSpan w:val="3"/>
            <w:vAlign w:val="center"/>
          </w:tcPr>
          <w:p w:rsidR="00AA5853" w:rsidRPr="00AA5853" w:rsidRDefault="00AA5853" w:rsidP="00AA585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/>
                <w:sz w:val="18"/>
                <w:szCs w:val="18"/>
                <w:lang w:eastAsia="it-IT"/>
              </w:rPr>
            </w:pPr>
          </w:p>
        </w:tc>
      </w:tr>
      <w:tr w:rsidR="00AA5853" w:rsidRPr="00AA5853" w:rsidTr="00D22820">
        <w:trPr>
          <w:trHeight w:val="340"/>
        </w:trPr>
        <w:tc>
          <w:tcPr>
            <w:tcW w:w="2977" w:type="dxa"/>
            <w:vAlign w:val="center"/>
          </w:tcPr>
          <w:p w:rsidR="00AA5853" w:rsidRPr="00AA5853" w:rsidRDefault="00AA5853" w:rsidP="00AA585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/>
                <w:sz w:val="18"/>
                <w:szCs w:val="18"/>
                <w:lang w:eastAsia="it-IT"/>
              </w:rPr>
            </w:pPr>
            <w:r w:rsidRPr="00AA5853">
              <w:rPr>
                <w:rFonts w:ascii="Verdana" w:eastAsia="Times New Roman" w:hAnsi="Verdana"/>
                <w:sz w:val="18"/>
                <w:szCs w:val="18"/>
                <w:lang w:eastAsia="it-IT"/>
              </w:rPr>
              <w:t>Tel.</w:t>
            </w:r>
          </w:p>
        </w:tc>
        <w:tc>
          <w:tcPr>
            <w:tcW w:w="4111" w:type="dxa"/>
            <w:vAlign w:val="center"/>
          </w:tcPr>
          <w:p w:rsidR="00AA5853" w:rsidRPr="00AA5853" w:rsidRDefault="00AA5853" w:rsidP="00AA585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vAlign w:val="center"/>
          </w:tcPr>
          <w:p w:rsidR="00AA5853" w:rsidRPr="00AA5853" w:rsidRDefault="00AA5853" w:rsidP="00AA585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/>
                <w:sz w:val="18"/>
                <w:szCs w:val="18"/>
                <w:lang w:eastAsia="it-IT"/>
              </w:rPr>
            </w:pPr>
            <w:r w:rsidRPr="00AA5853">
              <w:rPr>
                <w:rFonts w:ascii="Verdana" w:eastAsia="Times New Roman" w:hAnsi="Verdana"/>
                <w:sz w:val="18"/>
                <w:szCs w:val="18"/>
                <w:lang w:eastAsia="it-IT"/>
              </w:rPr>
              <w:t xml:space="preserve">Fax </w:t>
            </w:r>
          </w:p>
        </w:tc>
        <w:tc>
          <w:tcPr>
            <w:tcW w:w="1660" w:type="dxa"/>
            <w:vAlign w:val="center"/>
          </w:tcPr>
          <w:p w:rsidR="00AA5853" w:rsidRPr="00AA5853" w:rsidRDefault="00AA5853" w:rsidP="00AA585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/>
                <w:sz w:val="18"/>
                <w:szCs w:val="18"/>
                <w:lang w:eastAsia="it-IT"/>
              </w:rPr>
            </w:pPr>
          </w:p>
        </w:tc>
      </w:tr>
      <w:tr w:rsidR="00AA5853" w:rsidRPr="00AA5853" w:rsidTr="00D22820">
        <w:trPr>
          <w:trHeight w:val="340"/>
        </w:trPr>
        <w:tc>
          <w:tcPr>
            <w:tcW w:w="2977" w:type="dxa"/>
            <w:vAlign w:val="center"/>
          </w:tcPr>
          <w:p w:rsidR="00AA5853" w:rsidRPr="00AA5853" w:rsidRDefault="00AA5853" w:rsidP="00AA585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/>
                <w:sz w:val="18"/>
                <w:szCs w:val="18"/>
                <w:lang w:eastAsia="it-IT"/>
              </w:rPr>
            </w:pPr>
            <w:r w:rsidRPr="00AA5853">
              <w:rPr>
                <w:rFonts w:ascii="Verdana" w:eastAsia="Times New Roman" w:hAnsi="Verdana"/>
                <w:sz w:val="18"/>
                <w:szCs w:val="18"/>
                <w:lang w:eastAsia="it-IT"/>
              </w:rPr>
              <w:t>E-mail</w:t>
            </w:r>
          </w:p>
        </w:tc>
        <w:tc>
          <w:tcPr>
            <w:tcW w:w="6763" w:type="dxa"/>
            <w:gridSpan w:val="3"/>
            <w:vAlign w:val="center"/>
          </w:tcPr>
          <w:p w:rsidR="00AA5853" w:rsidRPr="00AA5853" w:rsidRDefault="00AA5853" w:rsidP="00AA585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/>
                <w:sz w:val="18"/>
                <w:szCs w:val="18"/>
                <w:lang w:eastAsia="it-IT"/>
              </w:rPr>
            </w:pPr>
          </w:p>
        </w:tc>
      </w:tr>
    </w:tbl>
    <w:p w:rsidR="00AA5853" w:rsidRPr="00AA5853" w:rsidRDefault="003C6582" w:rsidP="003C6582">
      <w:pPr>
        <w:spacing w:before="120" w:after="120"/>
        <w:outlineLvl w:val="0"/>
        <w:rPr>
          <w:rFonts w:ascii="Verdana" w:eastAsia="Times New Roman" w:hAnsi="Verdana"/>
          <w:b/>
          <w:bCs/>
          <w:smallCaps/>
          <w:spacing w:val="-4"/>
          <w:sz w:val="18"/>
          <w:szCs w:val="16"/>
          <w:lang w:eastAsia="it-IT"/>
        </w:rPr>
      </w:pPr>
      <w:r>
        <w:rPr>
          <w:rFonts w:ascii="Verdana" w:eastAsia="Times New Roman" w:hAnsi="Verdana"/>
          <w:b/>
          <w:bCs/>
          <w:smallCaps/>
          <w:spacing w:val="-4"/>
          <w:sz w:val="18"/>
          <w:szCs w:val="16"/>
          <w:lang w:eastAsia="it-IT"/>
        </w:rPr>
        <w:t>A)</w:t>
      </w:r>
      <w:r w:rsidR="00AA5853" w:rsidRPr="00AA5853">
        <w:rPr>
          <w:rFonts w:ascii="Verdana" w:eastAsia="Times New Roman" w:hAnsi="Verdana"/>
          <w:b/>
          <w:bCs/>
          <w:smallCaps/>
          <w:spacing w:val="-4"/>
          <w:sz w:val="18"/>
          <w:szCs w:val="16"/>
          <w:lang w:eastAsia="it-IT"/>
        </w:rPr>
        <w:t>ADEGUATEZZA DELLA PROPOSTA  (</w:t>
      </w:r>
      <w:proofErr w:type="spellStart"/>
      <w:r w:rsidR="00AA5853" w:rsidRPr="00AA5853">
        <w:rPr>
          <w:rFonts w:ascii="Verdana" w:eastAsia="Times New Roman" w:hAnsi="Verdana"/>
          <w:b/>
          <w:bCs/>
          <w:smallCaps/>
          <w:spacing w:val="-4"/>
          <w:sz w:val="18"/>
          <w:szCs w:val="16"/>
          <w:lang w:eastAsia="it-IT"/>
        </w:rPr>
        <w:t>max</w:t>
      </w:r>
      <w:proofErr w:type="spellEnd"/>
      <w:r w:rsidR="00AA5853" w:rsidRPr="00AA5853">
        <w:rPr>
          <w:rFonts w:ascii="Verdana" w:eastAsia="Times New Roman" w:hAnsi="Verdana"/>
          <w:b/>
          <w:bCs/>
          <w:smallCaps/>
          <w:spacing w:val="-4"/>
          <w:sz w:val="18"/>
          <w:szCs w:val="16"/>
          <w:lang w:eastAsia="it-IT"/>
        </w:rPr>
        <w:t xml:space="preserve"> 30 punti)</w:t>
      </w:r>
    </w:p>
    <w:p w:rsidR="00AA5853" w:rsidRPr="00AA5853" w:rsidRDefault="00AA5853" w:rsidP="003C6582">
      <w:pPr>
        <w:ind w:left="284"/>
        <w:rPr>
          <w:rFonts w:ascii="Verdana" w:eastAsia="Times New Roman" w:hAnsi="Verdana"/>
          <w:smallCaps/>
          <w:sz w:val="18"/>
          <w:szCs w:val="16"/>
          <w:lang w:eastAsia="it-IT"/>
        </w:rPr>
      </w:pPr>
      <w:r w:rsidRPr="00AA5853">
        <w:rPr>
          <w:rFonts w:ascii="Verdana" w:eastAsia="Times New Roman" w:hAnsi="Verdana"/>
          <w:sz w:val="18"/>
          <w:szCs w:val="16"/>
          <w:lang w:eastAsia="it-IT"/>
        </w:rPr>
        <w:t>Illustrare in maniera sintetica e puntuale il percorso che si intende realizzare  per la cost</w:t>
      </w:r>
      <w:r w:rsidRPr="00AA5853">
        <w:rPr>
          <w:rFonts w:ascii="Verdana" w:eastAsia="Times New Roman" w:hAnsi="Verdana"/>
          <w:sz w:val="18"/>
          <w:szCs w:val="16"/>
          <w:lang w:eastAsia="it-IT"/>
        </w:rPr>
        <w:t>i</w:t>
      </w:r>
      <w:r w:rsidRPr="00AA5853">
        <w:rPr>
          <w:rFonts w:ascii="Verdana" w:eastAsia="Times New Roman" w:hAnsi="Verdana"/>
          <w:sz w:val="18"/>
          <w:szCs w:val="16"/>
          <w:lang w:eastAsia="it-IT"/>
        </w:rPr>
        <w:t xml:space="preserve">tuzione delle reti </w:t>
      </w:r>
      <w:proofErr w:type="spellStart"/>
      <w:r w:rsidRPr="00AA5853">
        <w:rPr>
          <w:rFonts w:ascii="Verdana" w:eastAsia="Times New Roman" w:hAnsi="Verdana"/>
          <w:sz w:val="18"/>
          <w:szCs w:val="16"/>
          <w:lang w:eastAsia="it-IT"/>
        </w:rPr>
        <w:t>subprovinciali</w:t>
      </w:r>
      <w:proofErr w:type="spellEnd"/>
      <w:r w:rsidRPr="00AA5853">
        <w:rPr>
          <w:rFonts w:ascii="Verdana" w:eastAsia="Times New Roman" w:hAnsi="Verdana"/>
          <w:sz w:val="18"/>
          <w:szCs w:val="16"/>
          <w:lang w:eastAsia="it-IT"/>
        </w:rPr>
        <w:t xml:space="preserve"> e per il loro coordinamento amministrativo-didattico.</w:t>
      </w:r>
    </w:p>
    <w:p w:rsidR="00AA5853" w:rsidRPr="00AA5853" w:rsidRDefault="00AA5853" w:rsidP="00AA5853">
      <w:pPr>
        <w:jc w:val="both"/>
        <w:rPr>
          <w:rFonts w:ascii="Verdana" w:eastAsia="Times New Roman" w:hAnsi="Verdana"/>
          <w:smallCaps/>
          <w:sz w:val="18"/>
          <w:szCs w:val="14"/>
          <w:lang w:eastAsia="it-IT"/>
        </w:rPr>
      </w:pPr>
      <w:r w:rsidRPr="00AA5853">
        <w:rPr>
          <w:rFonts w:ascii="Verdana" w:eastAsia="Times New Roman" w:hAnsi="Verdana"/>
          <w:sz w:val="18"/>
          <w:szCs w:val="16"/>
          <w:lang w:eastAsia="it-IT"/>
        </w:rPr>
        <w:t xml:space="preserve">  </w:t>
      </w:r>
    </w:p>
    <w:p w:rsidR="003C6582" w:rsidRPr="00AA5853" w:rsidRDefault="003C6582" w:rsidP="003C6582">
      <w:pPr>
        <w:pBdr>
          <w:top w:val="single" w:sz="12" w:space="1" w:color="auto"/>
          <w:bottom w:val="single" w:sz="12" w:space="1" w:color="auto"/>
        </w:pBdr>
        <w:spacing w:line="480" w:lineRule="auto"/>
        <w:rPr>
          <w:rFonts w:ascii="Verdana" w:eastAsia="Times New Roman" w:hAnsi="Verdana"/>
          <w:smallCaps/>
          <w:sz w:val="18"/>
          <w:szCs w:val="16"/>
          <w:lang w:eastAsia="it-IT"/>
        </w:rPr>
      </w:pPr>
    </w:p>
    <w:p w:rsidR="003C6582" w:rsidRPr="00AA5853" w:rsidRDefault="003C6582" w:rsidP="003C6582">
      <w:pPr>
        <w:pBdr>
          <w:bottom w:val="single" w:sz="12" w:space="1" w:color="auto"/>
          <w:between w:val="single" w:sz="12" w:space="1" w:color="auto"/>
        </w:pBdr>
        <w:spacing w:line="480" w:lineRule="auto"/>
        <w:rPr>
          <w:rFonts w:ascii="Verdana" w:eastAsia="Times New Roman" w:hAnsi="Verdana"/>
          <w:smallCaps/>
          <w:sz w:val="18"/>
          <w:szCs w:val="16"/>
          <w:lang w:eastAsia="it-IT"/>
        </w:rPr>
      </w:pPr>
    </w:p>
    <w:p w:rsidR="00AA5853" w:rsidRDefault="00AA5853" w:rsidP="003C6582">
      <w:pPr>
        <w:pBdr>
          <w:bottom w:val="single" w:sz="12" w:space="1" w:color="auto"/>
          <w:between w:val="single" w:sz="12" w:space="1" w:color="auto"/>
        </w:pBdr>
        <w:spacing w:line="480" w:lineRule="auto"/>
        <w:outlineLvl w:val="0"/>
        <w:rPr>
          <w:rFonts w:ascii="Verdana" w:eastAsia="Times New Roman" w:hAnsi="Verdana"/>
          <w:b/>
          <w:bCs/>
          <w:smallCaps/>
          <w:spacing w:val="-4"/>
          <w:sz w:val="18"/>
          <w:szCs w:val="16"/>
          <w:lang w:eastAsia="it-IT"/>
        </w:rPr>
      </w:pPr>
    </w:p>
    <w:p w:rsidR="0050292D" w:rsidRPr="00AA5853" w:rsidRDefault="0050292D" w:rsidP="003C6582">
      <w:pPr>
        <w:pBdr>
          <w:bottom w:val="single" w:sz="12" w:space="1" w:color="auto"/>
          <w:between w:val="single" w:sz="12" w:space="1" w:color="auto"/>
        </w:pBdr>
        <w:spacing w:line="480" w:lineRule="auto"/>
        <w:outlineLvl w:val="0"/>
        <w:rPr>
          <w:rFonts w:ascii="Verdana" w:eastAsia="Times New Roman" w:hAnsi="Verdana"/>
          <w:b/>
          <w:bCs/>
          <w:smallCaps/>
          <w:spacing w:val="-4"/>
          <w:sz w:val="18"/>
          <w:szCs w:val="16"/>
          <w:lang w:eastAsia="it-IT"/>
        </w:rPr>
      </w:pPr>
    </w:p>
    <w:p w:rsidR="00AA5853" w:rsidRPr="00AA5853" w:rsidRDefault="00AA5853" w:rsidP="00AA5853">
      <w:pPr>
        <w:rPr>
          <w:rFonts w:ascii="Verdana" w:eastAsia="Times New Roman" w:hAnsi="Verdana"/>
          <w:smallCaps/>
          <w:sz w:val="18"/>
          <w:szCs w:val="16"/>
          <w:lang w:eastAsia="it-IT"/>
        </w:rPr>
      </w:pPr>
    </w:p>
    <w:p w:rsidR="00AA5853" w:rsidRPr="00AA5853" w:rsidRDefault="00AA5853" w:rsidP="00AA5853">
      <w:pPr>
        <w:jc w:val="both"/>
        <w:rPr>
          <w:rFonts w:ascii="Verdana" w:eastAsia="Times New Roman" w:hAnsi="Verdana"/>
          <w:b/>
          <w:smallCaps/>
          <w:sz w:val="14"/>
          <w:szCs w:val="14"/>
          <w:lang w:eastAsia="it-IT"/>
        </w:rPr>
      </w:pPr>
      <w:r w:rsidRPr="00AA5853">
        <w:rPr>
          <w:rFonts w:ascii="Verdana" w:eastAsia="Times New Roman" w:hAnsi="Verdana"/>
          <w:b/>
          <w:sz w:val="14"/>
          <w:szCs w:val="14"/>
          <w:lang w:eastAsia="it-IT"/>
        </w:rPr>
        <w:t>(Si precisa che il numero delle ore da svolgere (Vedi Nota USR</w:t>
      </w:r>
      <w:r>
        <w:rPr>
          <w:rFonts w:ascii="Verdana" w:eastAsia="Times New Roman" w:hAnsi="Verdana"/>
          <w:b/>
          <w:sz w:val="14"/>
          <w:szCs w:val="14"/>
          <w:lang w:eastAsia="it-IT"/>
        </w:rPr>
        <w:t xml:space="preserve"> Abruzzo</w:t>
      </w:r>
      <w:r w:rsidRPr="00AA5853">
        <w:rPr>
          <w:rFonts w:ascii="Verdana" w:eastAsia="Times New Roman" w:hAnsi="Verdana"/>
          <w:b/>
          <w:sz w:val="14"/>
          <w:szCs w:val="14"/>
          <w:lang w:eastAsia="it-IT"/>
        </w:rPr>
        <w:t xml:space="preserve"> presente Avviso) è stabilito dalla r</w:t>
      </w:r>
      <w:r w:rsidRPr="00AA5853">
        <w:rPr>
          <w:rFonts w:ascii="Verdana" w:eastAsia="Times New Roman" w:hAnsi="Verdana"/>
          <w:b/>
          <w:sz w:val="14"/>
          <w:szCs w:val="14"/>
          <w:lang w:eastAsia="it-IT"/>
        </w:rPr>
        <w:t>e</w:t>
      </w:r>
      <w:r w:rsidRPr="00AA5853">
        <w:rPr>
          <w:rFonts w:ascii="Verdana" w:eastAsia="Times New Roman" w:hAnsi="Verdana"/>
          <w:b/>
          <w:sz w:val="14"/>
          <w:szCs w:val="14"/>
          <w:lang w:eastAsia="it-IT"/>
        </w:rPr>
        <w:t>lativa Nota ministeriale 2015, come pure nella medesima nota viene richiamato, riguardo anche ad altri aspetti dell’azione da svolgere, che le scuole che saranno individuate affidatarie dei finanziamenti dovra</w:t>
      </w:r>
      <w:r w:rsidRPr="00AA5853">
        <w:rPr>
          <w:rFonts w:ascii="Verdana" w:eastAsia="Times New Roman" w:hAnsi="Verdana"/>
          <w:b/>
          <w:sz w:val="14"/>
          <w:szCs w:val="14"/>
          <w:lang w:eastAsia="it-IT"/>
        </w:rPr>
        <w:t>n</w:t>
      </w:r>
      <w:r w:rsidRPr="00AA5853">
        <w:rPr>
          <w:rFonts w:ascii="Verdana" w:eastAsia="Times New Roman" w:hAnsi="Verdana"/>
          <w:b/>
          <w:sz w:val="14"/>
          <w:szCs w:val="14"/>
          <w:lang w:eastAsia="it-IT"/>
        </w:rPr>
        <w:t>no avvalersi per la conduzione delle attività laboratoriali di docenti di comprovata esperienza e che la sce</w:t>
      </w:r>
      <w:r w:rsidRPr="00AA5853">
        <w:rPr>
          <w:rFonts w:ascii="Verdana" w:eastAsia="Times New Roman" w:hAnsi="Verdana"/>
          <w:b/>
          <w:sz w:val="14"/>
          <w:szCs w:val="14"/>
          <w:lang w:eastAsia="it-IT"/>
        </w:rPr>
        <w:t>l</w:t>
      </w:r>
      <w:r w:rsidRPr="00AA5853">
        <w:rPr>
          <w:rFonts w:ascii="Verdana" w:eastAsia="Times New Roman" w:hAnsi="Verdana"/>
          <w:b/>
          <w:sz w:val="14"/>
          <w:szCs w:val="14"/>
          <w:lang w:eastAsia="it-IT"/>
        </w:rPr>
        <w:t>ta degli “esperti” avverrà nel rispetto delle procedure pubbliche previste dalla norma.)</w:t>
      </w:r>
    </w:p>
    <w:p w:rsidR="00AA5853" w:rsidRPr="00AA5853" w:rsidRDefault="00AA5853" w:rsidP="00AA5853">
      <w:pPr>
        <w:rPr>
          <w:rFonts w:ascii="Verdana" w:eastAsia="Times New Roman" w:hAnsi="Verdana"/>
          <w:smallCaps/>
          <w:sz w:val="18"/>
          <w:szCs w:val="16"/>
          <w:lang w:eastAsia="it-IT"/>
        </w:rPr>
      </w:pPr>
    </w:p>
    <w:p w:rsidR="00AA5853" w:rsidRPr="00AA5853" w:rsidRDefault="00AA5853" w:rsidP="00AA5853">
      <w:pPr>
        <w:rPr>
          <w:rFonts w:ascii="Verdana" w:eastAsia="Times New Roman" w:hAnsi="Verdana"/>
          <w:smallCaps/>
          <w:sz w:val="18"/>
          <w:szCs w:val="16"/>
          <w:lang w:eastAsia="it-IT"/>
        </w:rPr>
      </w:pPr>
    </w:p>
    <w:p w:rsidR="00AA5853" w:rsidRDefault="00AA5853" w:rsidP="003C6582">
      <w:pPr>
        <w:rPr>
          <w:rFonts w:ascii="Verdana" w:eastAsia="Times New Roman" w:hAnsi="Verdana"/>
          <w:sz w:val="18"/>
          <w:szCs w:val="18"/>
          <w:lang w:eastAsia="it-IT"/>
        </w:rPr>
      </w:pPr>
      <w:r w:rsidRPr="00AA5853">
        <w:rPr>
          <w:rFonts w:ascii="Verdana" w:eastAsia="Times New Roman" w:hAnsi="Verdana"/>
          <w:sz w:val="18"/>
          <w:szCs w:val="18"/>
          <w:lang w:eastAsia="it-IT"/>
        </w:rPr>
        <w:t>Modalità di svolgimento e di valutazione del processo (indicare sinteticamente come si inte</w:t>
      </w:r>
      <w:r w:rsidRPr="00AA5853">
        <w:rPr>
          <w:rFonts w:ascii="Verdana" w:eastAsia="Times New Roman" w:hAnsi="Verdana"/>
          <w:sz w:val="18"/>
          <w:szCs w:val="18"/>
          <w:lang w:eastAsia="it-IT"/>
        </w:rPr>
        <w:t>n</w:t>
      </w:r>
      <w:r w:rsidRPr="00AA5853">
        <w:rPr>
          <w:rFonts w:ascii="Verdana" w:eastAsia="Times New Roman" w:hAnsi="Verdana"/>
          <w:sz w:val="18"/>
          <w:szCs w:val="18"/>
          <w:lang w:eastAsia="it-IT"/>
        </w:rPr>
        <w:t>dono rilevare eventuali criticità e valutare la qualità delle l’impatto delle a</w:t>
      </w:r>
      <w:r w:rsidRPr="00AA5853">
        <w:rPr>
          <w:rFonts w:ascii="Verdana" w:eastAsia="Times New Roman" w:hAnsi="Verdana"/>
          <w:sz w:val="18"/>
          <w:szCs w:val="18"/>
          <w:lang w:eastAsia="it-IT"/>
        </w:rPr>
        <w:t>t</w:t>
      </w:r>
      <w:r w:rsidRPr="00AA5853">
        <w:rPr>
          <w:rFonts w:ascii="Verdana" w:eastAsia="Times New Roman" w:hAnsi="Verdana"/>
          <w:sz w:val="18"/>
          <w:szCs w:val="18"/>
          <w:lang w:eastAsia="it-IT"/>
        </w:rPr>
        <w:t>tività formative</w:t>
      </w:r>
    </w:p>
    <w:p w:rsidR="003C6582" w:rsidRPr="00AA5853" w:rsidRDefault="003C6582" w:rsidP="003C6582">
      <w:pPr>
        <w:rPr>
          <w:rFonts w:ascii="Verdana" w:eastAsia="Times New Roman" w:hAnsi="Verdana"/>
          <w:sz w:val="18"/>
          <w:szCs w:val="18"/>
          <w:lang w:eastAsia="it-IT"/>
        </w:rPr>
      </w:pPr>
    </w:p>
    <w:p w:rsidR="003C6582" w:rsidRPr="00AA5853" w:rsidRDefault="003C6582" w:rsidP="003C6582">
      <w:pPr>
        <w:pBdr>
          <w:top w:val="single" w:sz="12" w:space="1" w:color="auto"/>
          <w:bottom w:val="single" w:sz="12" w:space="1" w:color="auto"/>
        </w:pBdr>
        <w:spacing w:line="480" w:lineRule="auto"/>
        <w:rPr>
          <w:rFonts w:ascii="Verdana" w:eastAsia="Times New Roman" w:hAnsi="Verdana"/>
          <w:smallCaps/>
          <w:sz w:val="18"/>
          <w:szCs w:val="16"/>
          <w:lang w:eastAsia="it-IT"/>
        </w:rPr>
      </w:pPr>
    </w:p>
    <w:p w:rsidR="003C6582" w:rsidRPr="00AA5853" w:rsidRDefault="003C6582" w:rsidP="003C6582">
      <w:pPr>
        <w:pBdr>
          <w:bottom w:val="single" w:sz="12" w:space="1" w:color="auto"/>
          <w:between w:val="single" w:sz="12" w:space="1" w:color="auto"/>
        </w:pBdr>
        <w:spacing w:line="480" w:lineRule="auto"/>
        <w:rPr>
          <w:rFonts w:ascii="Verdana" w:eastAsia="Times New Roman" w:hAnsi="Verdana"/>
          <w:smallCaps/>
          <w:sz w:val="18"/>
          <w:szCs w:val="16"/>
          <w:lang w:eastAsia="it-IT"/>
        </w:rPr>
      </w:pPr>
    </w:p>
    <w:p w:rsidR="003C6582" w:rsidRPr="00AA5853" w:rsidRDefault="003C6582" w:rsidP="003C6582">
      <w:pPr>
        <w:pBdr>
          <w:bottom w:val="single" w:sz="12" w:space="1" w:color="auto"/>
          <w:between w:val="single" w:sz="12" w:space="1" w:color="auto"/>
        </w:pBdr>
        <w:spacing w:line="480" w:lineRule="auto"/>
        <w:outlineLvl w:val="0"/>
        <w:rPr>
          <w:rFonts w:ascii="Verdana" w:eastAsia="Times New Roman" w:hAnsi="Verdana"/>
          <w:b/>
          <w:bCs/>
          <w:smallCaps/>
          <w:spacing w:val="-4"/>
          <w:sz w:val="18"/>
          <w:szCs w:val="16"/>
        </w:rPr>
      </w:pPr>
    </w:p>
    <w:p w:rsidR="00AA5853" w:rsidRPr="00AA5853" w:rsidRDefault="00AA5853" w:rsidP="00AA5853">
      <w:pPr>
        <w:spacing w:before="120" w:after="120"/>
        <w:rPr>
          <w:rFonts w:ascii="Verdana" w:eastAsia="Times New Roman" w:hAnsi="Verdana"/>
          <w:b/>
          <w:sz w:val="18"/>
          <w:szCs w:val="16"/>
          <w:lang w:eastAsia="it-IT"/>
        </w:rPr>
      </w:pPr>
    </w:p>
    <w:p w:rsidR="00AA5853" w:rsidRPr="00AA5853" w:rsidRDefault="00AA5853" w:rsidP="003C6582">
      <w:pPr>
        <w:numPr>
          <w:ilvl w:val="0"/>
          <w:numId w:val="18"/>
        </w:numPr>
        <w:spacing w:before="120" w:after="120"/>
        <w:rPr>
          <w:rFonts w:ascii="Verdana" w:eastAsia="Times New Roman" w:hAnsi="Verdana"/>
          <w:b/>
          <w:sz w:val="18"/>
          <w:szCs w:val="16"/>
          <w:lang w:eastAsia="it-IT"/>
        </w:rPr>
      </w:pPr>
      <w:r w:rsidRPr="00AA5853">
        <w:rPr>
          <w:rFonts w:ascii="Verdana" w:eastAsia="Times New Roman" w:hAnsi="Verdana"/>
          <w:b/>
          <w:sz w:val="18"/>
          <w:szCs w:val="16"/>
          <w:lang w:eastAsia="it-IT"/>
        </w:rPr>
        <w:t>EFFICACIA nella gestione di precedenti progetti formativi di rilevanza terr</w:t>
      </w:r>
      <w:r w:rsidRPr="00AA5853">
        <w:rPr>
          <w:rFonts w:ascii="Verdana" w:eastAsia="Times New Roman" w:hAnsi="Verdana"/>
          <w:b/>
          <w:sz w:val="18"/>
          <w:szCs w:val="16"/>
          <w:lang w:eastAsia="it-IT"/>
        </w:rPr>
        <w:t>i</w:t>
      </w:r>
      <w:r w:rsidRPr="00AA5853">
        <w:rPr>
          <w:rFonts w:ascii="Verdana" w:eastAsia="Times New Roman" w:hAnsi="Verdana"/>
          <w:b/>
          <w:sz w:val="18"/>
          <w:szCs w:val="16"/>
          <w:lang w:eastAsia="it-IT"/>
        </w:rPr>
        <w:t>toriale provinciale o sub provinciale in favore del personale scolastico (</w:t>
      </w:r>
      <w:proofErr w:type="spellStart"/>
      <w:r w:rsidRPr="00AA5853">
        <w:rPr>
          <w:rFonts w:ascii="Verdana" w:eastAsia="Times New Roman" w:hAnsi="Verdana"/>
          <w:b/>
          <w:sz w:val="18"/>
          <w:szCs w:val="16"/>
          <w:lang w:eastAsia="it-IT"/>
        </w:rPr>
        <w:t>max</w:t>
      </w:r>
      <w:proofErr w:type="spellEnd"/>
      <w:r w:rsidRPr="00AA5853">
        <w:rPr>
          <w:rFonts w:ascii="Verdana" w:eastAsia="Times New Roman" w:hAnsi="Verdana"/>
          <w:b/>
          <w:sz w:val="18"/>
          <w:szCs w:val="16"/>
          <w:lang w:eastAsia="it-IT"/>
        </w:rPr>
        <w:t xml:space="preserve"> 20 pu</w:t>
      </w:r>
      <w:r w:rsidRPr="00AA5853">
        <w:rPr>
          <w:rFonts w:ascii="Verdana" w:eastAsia="Times New Roman" w:hAnsi="Verdana"/>
          <w:b/>
          <w:sz w:val="18"/>
          <w:szCs w:val="16"/>
          <w:lang w:eastAsia="it-IT"/>
        </w:rPr>
        <w:t>n</w:t>
      </w:r>
      <w:r w:rsidRPr="00AA5853">
        <w:rPr>
          <w:rFonts w:ascii="Verdana" w:eastAsia="Times New Roman" w:hAnsi="Verdana"/>
          <w:b/>
          <w:sz w:val="18"/>
          <w:szCs w:val="16"/>
          <w:lang w:eastAsia="it-IT"/>
        </w:rPr>
        <w:t>ti)</w:t>
      </w:r>
    </w:p>
    <w:p w:rsidR="00AA5853" w:rsidRDefault="00AA5853" w:rsidP="00EB5F2A">
      <w:pPr>
        <w:ind w:left="709"/>
        <w:rPr>
          <w:rFonts w:ascii="Verdana" w:eastAsia="Times New Roman" w:hAnsi="Verdana"/>
          <w:sz w:val="18"/>
          <w:szCs w:val="16"/>
          <w:lang w:eastAsia="it-IT"/>
        </w:rPr>
      </w:pPr>
      <w:r w:rsidRPr="00AA5853">
        <w:rPr>
          <w:rFonts w:ascii="Verdana" w:eastAsia="Times New Roman" w:hAnsi="Verdana"/>
          <w:sz w:val="18"/>
          <w:szCs w:val="16"/>
          <w:lang w:eastAsia="it-IT"/>
        </w:rPr>
        <w:lastRenderedPageBreak/>
        <w:t xml:space="preserve">Breve descrizione dell’attività formativa svolta </w:t>
      </w:r>
    </w:p>
    <w:p w:rsidR="00EB5F2A" w:rsidRDefault="00EB5F2A" w:rsidP="00EB5F2A">
      <w:pPr>
        <w:ind w:left="928"/>
        <w:rPr>
          <w:rFonts w:ascii="Verdana" w:eastAsia="Times New Roman" w:hAnsi="Verdana"/>
          <w:sz w:val="18"/>
          <w:szCs w:val="16"/>
          <w:lang w:eastAsia="it-IT"/>
        </w:rPr>
      </w:pPr>
    </w:p>
    <w:p w:rsidR="00EB5F2A" w:rsidRPr="00AA5853" w:rsidRDefault="00EB5F2A" w:rsidP="00EB5F2A">
      <w:pPr>
        <w:pBdr>
          <w:top w:val="single" w:sz="12" w:space="1" w:color="auto"/>
          <w:bottom w:val="single" w:sz="12" w:space="1" w:color="auto"/>
        </w:pBdr>
        <w:spacing w:line="480" w:lineRule="auto"/>
        <w:rPr>
          <w:rFonts w:ascii="Verdana" w:eastAsia="Times New Roman" w:hAnsi="Verdana"/>
          <w:smallCaps/>
          <w:sz w:val="18"/>
          <w:szCs w:val="16"/>
          <w:lang w:eastAsia="it-IT"/>
        </w:rPr>
      </w:pPr>
    </w:p>
    <w:p w:rsidR="00EB5F2A" w:rsidRPr="00AA5853" w:rsidRDefault="00EB5F2A" w:rsidP="00EB5F2A">
      <w:pPr>
        <w:pBdr>
          <w:bottom w:val="single" w:sz="12" w:space="1" w:color="auto"/>
          <w:between w:val="single" w:sz="12" w:space="1" w:color="auto"/>
        </w:pBdr>
        <w:spacing w:line="480" w:lineRule="auto"/>
        <w:rPr>
          <w:rFonts w:ascii="Verdana" w:eastAsia="Times New Roman" w:hAnsi="Verdana"/>
          <w:smallCaps/>
          <w:sz w:val="18"/>
          <w:szCs w:val="16"/>
          <w:lang w:eastAsia="it-IT"/>
        </w:rPr>
      </w:pPr>
    </w:p>
    <w:p w:rsidR="00EB5F2A" w:rsidRPr="00AA5853" w:rsidRDefault="00EB5F2A" w:rsidP="00EB5F2A">
      <w:pPr>
        <w:pBdr>
          <w:bottom w:val="single" w:sz="12" w:space="1" w:color="auto"/>
          <w:between w:val="single" w:sz="12" w:space="1" w:color="auto"/>
        </w:pBdr>
        <w:spacing w:line="480" w:lineRule="auto"/>
        <w:outlineLvl w:val="0"/>
        <w:rPr>
          <w:rFonts w:ascii="Verdana" w:eastAsia="Times New Roman" w:hAnsi="Verdana"/>
          <w:b/>
          <w:bCs/>
          <w:smallCaps/>
          <w:spacing w:val="-4"/>
          <w:sz w:val="18"/>
          <w:szCs w:val="16"/>
        </w:rPr>
      </w:pPr>
    </w:p>
    <w:p w:rsidR="00EB5F2A" w:rsidRPr="00AA5853" w:rsidRDefault="00EB5F2A" w:rsidP="00EB5F2A">
      <w:pPr>
        <w:ind w:left="928"/>
        <w:rPr>
          <w:rFonts w:ascii="Verdana" w:eastAsia="Times New Roman" w:hAnsi="Verdana"/>
          <w:sz w:val="18"/>
          <w:szCs w:val="16"/>
          <w:lang w:eastAsia="it-IT"/>
        </w:rPr>
      </w:pPr>
    </w:p>
    <w:p w:rsidR="00AA5853" w:rsidRPr="00AA5853" w:rsidRDefault="00AA5853" w:rsidP="00AA5853">
      <w:pPr>
        <w:rPr>
          <w:rFonts w:ascii="Verdana" w:eastAsia="Times New Roman" w:hAnsi="Verdana"/>
          <w:sz w:val="18"/>
          <w:szCs w:val="16"/>
          <w:lang w:eastAsia="it-IT"/>
        </w:rPr>
      </w:pP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992"/>
        <w:gridCol w:w="992"/>
      </w:tblGrid>
      <w:tr w:rsidR="00AA5853" w:rsidRPr="00AA5853" w:rsidTr="00EB5F2A">
        <w:tc>
          <w:tcPr>
            <w:tcW w:w="6663" w:type="dxa"/>
          </w:tcPr>
          <w:p w:rsidR="00EB5F2A" w:rsidRDefault="00AA5853" w:rsidP="00AA5853">
            <w:pPr>
              <w:spacing w:before="60" w:after="60"/>
              <w:rPr>
                <w:rFonts w:ascii="Verdana" w:eastAsia="Times New Roman" w:hAnsi="Verdana"/>
                <w:sz w:val="18"/>
                <w:szCs w:val="16"/>
                <w:lang w:eastAsia="it-IT"/>
              </w:rPr>
            </w:pPr>
            <w:r w:rsidRPr="00AA5853">
              <w:rPr>
                <w:rFonts w:ascii="Verdana" w:eastAsia="Times New Roman" w:hAnsi="Verdana"/>
                <w:sz w:val="18"/>
                <w:szCs w:val="16"/>
                <w:lang w:eastAsia="it-IT"/>
              </w:rPr>
              <w:t>E’ già stata destinataria di finanziamenti per la formazione territori</w:t>
            </w:r>
            <w:r w:rsidRPr="00AA5853">
              <w:rPr>
                <w:rFonts w:ascii="Verdana" w:eastAsia="Times New Roman" w:hAnsi="Verdana"/>
                <w:sz w:val="18"/>
                <w:szCs w:val="16"/>
                <w:lang w:eastAsia="it-IT"/>
              </w:rPr>
              <w:t>a</w:t>
            </w:r>
            <w:r w:rsidRPr="00AA5853">
              <w:rPr>
                <w:rFonts w:ascii="Verdana" w:eastAsia="Times New Roman" w:hAnsi="Verdana"/>
                <w:sz w:val="18"/>
                <w:szCs w:val="16"/>
                <w:lang w:eastAsia="it-IT"/>
              </w:rPr>
              <w:t>le</w:t>
            </w:r>
          </w:p>
          <w:p w:rsidR="00AA5853" w:rsidRPr="00AA5853" w:rsidRDefault="00AA5853" w:rsidP="00AA5853">
            <w:pPr>
              <w:spacing w:before="60" w:after="60"/>
              <w:rPr>
                <w:rFonts w:ascii="Verdana" w:eastAsia="Times New Roman" w:hAnsi="Verdana"/>
                <w:sz w:val="18"/>
                <w:szCs w:val="16"/>
                <w:lang w:eastAsia="it-IT"/>
              </w:rPr>
            </w:pPr>
            <w:r w:rsidRPr="00AA5853">
              <w:rPr>
                <w:rFonts w:ascii="Verdana" w:eastAsia="Times New Roman" w:hAnsi="Verdana"/>
                <w:sz w:val="18"/>
                <w:szCs w:val="16"/>
                <w:lang w:eastAsia="it-IT"/>
              </w:rPr>
              <w:t xml:space="preserve"> rivolta ai docenti neo assunti</w:t>
            </w:r>
          </w:p>
        </w:tc>
        <w:tc>
          <w:tcPr>
            <w:tcW w:w="992" w:type="dxa"/>
            <w:shd w:val="clear" w:color="auto" w:fill="auto"/>
          </w:tcPr>
          <w:p w:rsidR="00AA5853" w:rsidRPr="00AA5853" w:rsidRDefault="00AA5853" w:rsidP="00AA5853">
            <w:pPr>
              <w:spacing w:before="60" w:after="60"/>
              <w:jc w:val="center"/>
              <w:rPr>
                <w:rFonts w:ascii="Verdana" w:eastAsia="Times New Roman" w:hAnsi="Verdana"/>
                <w:sz w:val="18"/>
                <w:szCs w:val="16"/>
                <w:lang w:eastAsia="it-IT"/>
              </w:rPr>
            </w:pPr>
            <w:r w:rsidRPr="00AA5853">
              <w:rPr>
                <w:rFonts w:ascii="Verdana" w:eastAsia="Times New Roman" w:hAnsi="Verdana"/>
                <w:sz w:val="18"/>
                <w:szCs w:val="16"/>
                <w:lang w:eastAsia="it-IT"/>
              </w:rPr>
              <w:t>SI</w:t>
            </w:r>
          </w:p>
        </w:tc>
        <w:tc>
          <w:tcPr>
            <w:tcW w:w="992" w:type="dxa"/>
          </w:tcPr>
          <w:p w:rsidR="00AA5853" w:rsidRPr="00AA5853" w:rsidRDefault="00AA5853" w:rsidP="00AA5853">
            <w:pPr>
              <w:spacing w:before="60" w:after="60"/>
              <w:jc w:val="center"/>
              <w:rPr>
                <w:rFonts w:ascii="Verdana" w:eastAsia="Times New Roman" w:hAnsi="Verdana"/>
                <w:sz w:val="18"/>
                <w:szCs w:val="16"/>
                <w:lang w:eastAsia="it-IT"/>
              </w:rPr>
            </w:pPr>
            <w:r w:rsidRPr="00AA5853">
              <w:rPr>
                <w:rFonts w:ascii="Verdana" w:eastAsia="Times New Roman" w:hAnsi="Verdana"/>
                <w:sz w:val="18"/>
                <w:szCs w:val="16"/>
                <w:lang w:eastAsia="it-IT"/>
              </w:rPr>
              <w:t>NO</w:t>
            </w:r>
          </w:p>
        </w:tc>
      </w:tr>
      <w:tr w:rsidR="00EB5F2A" w:rsidRPr="00AA5853" w:rsidTr="00EB5F2A">
        <w:trPr>
          <w:trHeight w:val="199"/>
        </w:trPr>
        <w:tc>
          <w:tcPr>
            <w:tcW w:w="6663" w:type="dxa"/>
          </w:tcPr>
          <w:p w:rsidR="00EB5F2A" w:rsidRDefault="00EB5F2A" w:rsidP="00AA5853">
            <w:pPr>
              <w:spacing w:before="60" w:after="60"/>
              <w:rPr>
                <w:rFonts w:ascii="Verdana" w:eastAsia="Times New Roman" w:hAnsi="Verdana"/>
                <w:sz w:val="18"/>
                <w:szCs w:val="16"/>
                <w:lang w:eastAsia="it-IT"/>
              </w:rPr>
            </w:pPr>
          </w:p>
          <w:p w:rsidR="00EB5F2A" w:rsidRPr="00AA5853" w:rsidRDefault="00EB5F2A" w:rsidP="00EB5F2A">
            <w:pPr>
              <w:spacing w:before="60" w:after="60"/>
              <w:rPr>
                <w:rFonts w:ascii="Verdana" w:eastAsia="Times New Roman" w:hAnsi="Verdana"/>
                <w:sz w:val="18"/>
                <w:szCs w:val="16"/>
                <w:lang w:eastAsia="it-IT"/>
              </w:rPr>
            </w:pPr>
            <w:r w:rsidRPr="00AA5853">
              <w:rPr>
                <w:rFonts w:ascii="Verdana" w:eastAsia="Times New Roman" w:hAnsi="Verdana"/>
                <w:sz w:val="18"/>
                <w:szCs w:val="16"/>
                <w:lang w:eastAsia="it-IT"/>
              </w:rPr>
              <w:t>Numeri docenti partecipanti all’attività formativa brevemente descri</w:t>
            </w:r>
            <w:r w:rsidRPr="00AA5853">
              <w:rPr>
                <w:rFonts w:ascii="Verdana" w:eastAsia="Times New Roman" w:hAnsi="Verdana"/>
                <w:sz w:val="18"/>
                <w:szCs w:val="16"/>
                <w:lang w:eastAsia="it-IT"/>
              </w:rPr>
              <w:t>t</w:t>
            </w:r>
            <w:r w:rsidRPr="00AA5853">
              <w:rPr>
                <w:rFonts w:ascii="Verdana" w:eastAsia="Times New Roman" w:hAnsi="Verdana"/>
                <w:sz w:val="18"/>
                <w:szCs w:val="16"/>
                <w:lang w:eastAsia="it-IT"/>
              </w:rPr>
              <w:t xml:space="preserve">ta </w:t>
            </w:r>
          </w:p>
        </w:tc>
        <w:tc>
          <w:tcPr>
            <w:tcW w:w="992" w:type="dxa"/>
            <w:shd w:val="clear" w:color="auto" w:fill="auto"/>
          </w:tcPr>
          <w:p w:rsidR="00EB5F2A" w:rsidRPr="00AA5853" w:rsidRDefault="00EB5F2A" w:rsidP="00AA5853">
            <w:pPr>
              <w:spacing w:before="60" w:after="60"/>
              <w:jc w:val="center"/>
              <w:rPr>
                <w:rFonts w:ascii="Verdana" w:eastAsia="Times New Roman" w:hAnsi="Verdana"/>
                <w:sz w:val="18"/>
                <w:szCs w:val="16"/>
                <w:lang w:eastAsia="it-IT"/>
              </w:rPr>
            </w:pPr>
          </w:p>
        </w:tc>
        <w:tc>
          <w:tcPr>
            <w:tcW w:w="992" w:type="dxa"/>
            <w:shd w:val="clear" w:color="auto" w:fill="auto"/>
          </w:tcPr>
          <w:p w:rsidR="00EB5F2A" w:rsidRPr="00AA5853" w:rsidRDefault="00EB5F2A" w:rsidP="00AA5853">
            <w:pPr>
              <w:spacing w:before="60" w:after="60"/>
              <w:jc w:val="center"/>
              <w:rPr>
                <w:rFonts w:ascii="Verdana" w:eastAsia="Times New Roman" w:hAnsi="Verdana"/>
                <w:sz w:val="18"/>
                <w:szCs w:val="16"/>
                <w:lang w:eastAsia="it-IT"/>
              </w:rPr>
            </w:pPr>
          </w:p>
        </w:tc>
      </w:tr>
      <w:tr w:rsidR="00EB5F2A" w:rsidRPr="00AA5853" w:rsidTr="00EB5F2A">
        <w:trPr>
          <w:trHeight w:val="199"/>
        </w:trPr>
        <w:tc>
          <w:tcPr>
            <w:tcW w:w="6663" w:type="dxa"/>
          </w:tcPr>
          <w:p w:rsidR="00EB5F2A" w:rsidRDefault="00EB5F2A" w:rsidP="00EB5F2A">
            <w:pPr>
              <w:spacing w:before="60" w:after="60"/>
              <w:rPr>
                <w:rFonts w:ascii="Verdana" w:eastAsia="Times New Roman" w:hAnsi="Verdana"/>
                <w:sz w:val="18"/>
                <w:szCs w:val="16"/>
                <w:lang w:eastAsia="it-IT"/>
              </w:rPr>
            </w:pPr>
          </w:p>
          <w:p w:rsidR="00EB5F2A" w:rsidRPr="00AA5853" w:rsidRDefault="00EB5F2A" w:rsidP="00EB5F2A">
            <w:pPr>
              <w:spacing w:before="60" w:after="60"/>
              <w:rPr>
                <w:rFonts w:ascii="Verdana" w:eastAsia="Times New Roman" w:hAnsi="Verdana"/>
                <w:sz w:val="18"/>
                <w:szCs w:val="16"/>
                <w:lang w:eastAsia="it-IT"/>
              </w:rPr>
            </w:pPr>
            <w:r w:rsidRPr="00AA5853">
              <w:rPr>
                <w:rFonts w:ascii="Verdana" w:eastAsia="Times New Roman" w:hAnsi="Verdana"/>
                <w:sz w:val="18"/>
                <w:szCs w:val="16"/>
                <w:lang w:eastAsia="it-IT"/>
              </w:rPr>
              <w:t>Numero scuole sede di servizio dei docenti sopraindicati</w:t>
            </w:r>
          </w:p>
        </w:tc>
        <w:tc>
          <w:tcPr>
            <w:tcW w:w="992" w:type="dxa"/>
            <w:shd w:val="clear" w:color="auto" w:fill="auto"/>
          </w:tcPr>
          <w:p w:rsidR="00EB5F2A" w:rsidRPr="00AA5853" w:rsidRDefault="00EB5F2A" w:rsidP="00AA5853">
            <w:pPr>
              <w:spacing w:before="60" w:after="60"/>
              <w:jc w:val="center"/>
              <w:rPr>
                <w:rFonts w:ascii="Verdana" w:eastAsia="Times New Roman" w:hAnsi="Verdana"/>
                <w:sz w:val="18"/>
                <w:szCs w:val="16"/>
                <w:lang w:eastAsia="it-IT"/>
              </w:rPr>
            </w:pPr>
          </w:p>
        </w:tc>
        <w:tc>
          <w:tcPr>
            <w:tcW w:w="992" w:type="dxa"/>
            <w:shd w:val="clear" w:color="auto" w:fill="auto"/>
          </w:tcPr>
          <w:p w:rsidR="00EB5F2A" w:rsidRPr="00AA5853" w:rsidRDefault="00EB5F2A" w:rsidP="00AA5853">
            <w:pPr>
              <w:spacing w:before="60" w:after="60"/>
              <w:jc w:val="center"/>
              <w:rPr>
                <w:rFonts w:ascii="Verdana" w:eastAsia="Times New Roman" w:hAnsi="Verdana"/>
                <w:sz w:val="18"/>
                <w:szCs w:val="16"/>
                <w:lang w:eastAsia="it-IT"/>
              </w:rPr>
            </w:pPr>
          </w:p>
        </w:tc>
      </w:tr>
    </w:tbl>
    <w:p w:rsidR="00AA5853" w:rsidRPr="00AA5853" w:rsidRDefault="00AA5853" w:rsidP="00AA5853">
      <w:pPr>
        <w:spacing w:before="120" w:after="120"/>
        <w:outlineLvl w:val="0"/>
        <w:rPr>
          <w:rFonts w:ascii="Verdana" w:eastAsia="Times New Roman" w:hAnsi="Verdana"/>
          <w:b/>
          <w:bCs/>
          <w:smallCaps/>
          <w:spacing w:val="-4"/>
          <w:sz w:val="18"/>
          <w:szCs w:val="16"/>
          <w:lang w:eastAsia="it-IT"/>
        </w:rPr>
      </w:pPr>
    </w:p>
    <w:p w:rsidR="00AA5853" w:rsidRPr="00AA5853" w:rsidRDefault="003C6582" w:rsidP="003C6582">
      <w:pPr>
        <w:numPr>
          <w:ilvl w:val="0"/>
          <w:numId w:val="18"/>
        </w:numPr>
        <w:spacing w:before="120" w:after="120"/>
        <w:rPr>
          <w:rFonts w:ascii="Verdana" w:eastAsia="Times New Roman" w:hAnsi="Verdana"/>
          <w:b/>
          <w:sz w:val="18"/>
          <w:szCs w:val="16"/>
          <w:lang w:eastAsia="it-IT"/>
        </w:rPr>
      </w:pPr>
      <w:r>
        <w:rPr>
          <w:rFonts w:ascii="Verdana" w:eastAsia="Times New Roman" w:hAnsi="Verdana"/>
          <w:b/>
          <w:sz w:val="18"/>
          <w:szCs w:val="16"/>
          <w:lang w:eastAsia="it-IT"/>
        </w:rPr>
        <w:t>D</w:t>
      </w:r>
      <w:r w:rsidR="00AA5853" w:rsidRPr="00AA5853">
        <w:rPr>
          <w:rFonts w:ascii="Verdana" w:eastAsia="Times New Roman" w:hAnsi="Verdana"/>
          <w:b/>
          <w:sz w:val="18"/>
          <w:szCs w:val="16"/>
          <w:lang w:eastAsia="it-IT"/>
        </w:rPr>
        <w:t>ISPONIBILITÀ ad organizzare una rete territoriale di laboratori formativi (</w:t>
      </w:r>
      <w:proofErr w:type="spellStart"/>
      <w:r w:rsidR="00AA5853" w:rsidRPr="00AA5853">
        <w:rPr>
          <w:rFonts w:ascii="Verdana" w:eastAsia="Times New Roman" w:hAnsi="Verdana"/>
          <w:b/>
          <w:sz w:val="18"/>
          <w:szCs w:val="16"/>
          <w:lang w:eastAsia="it-IT"/>
        </w:rPr>
        <w:t>max</w:t>
      </w:r>
      <w:proofErr w:type="spellEnd"/>
      <w:r w:rsidR="00AA5853" w:rsidRPr="00AA5853">
        <w:rPr>
          <w:rFonts w:ascii="Verdana" w:eastAsia="Times New Roman" w:hAnsi="Verdana"/>
          <w:b/>
          <w:sz w:val="18"/>
          <w:szCs w:val="16"/>
          <w:lang w:eastAsia="it-IT"/>
        </w:rPr>
        <w:t xml:space="preserve"> 30 p)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0"/>
      </w:tblGrid>
      <w:tr w:rsidR="00AA5853" w:rsidRPr="00AA5853" w:rsidTr="00D22820">
        <w:tc>
          <w:tcPr>
            <w:tcW w:w="9778" w:type="dxa"/>
            <w:shd w:val="clear" w:color="auto" w:fill="auto"/>
          </w:tcPr>
          <w:p w:rsidR="00AA5853" w:rsidRPr="00AA5853" w:rsidRDefault="00AA5853" w:rsidP="00AA5853">
            <w:pPr>
              <w:rPr>
                <w:rFonts w:ascii="Verdana" w:eastAsia="Times New Roman" w:hAnsi="Verdana"/>
                <w:sz w:val="18"/>
                <w:szCs w:val="18"/>
                <w:lang w:eastAsia="it-IT"/>
              </w:rPr>
            </w:pPr>
            <w:r w:rsidRPr="00AA5853">
              <w:rPr>
                <w:rFonts w:ascii="Verdana" w:eastAsia="Times New Roman" w:hAnsi="Verdana"/>
                <w:sz w:val="18"/>
                <w:szCs w:val="18"/>
                <w:lang w:eastAsia="it-IT"/>
              </w:rPr>
              <w:t>Dichiarare la disponibilità dell’istituto ad organizzare una rete territoriale per l’organizzazione dei laboratori formativi.</w:t>
            </w:r>
          </w:p>
          <w:p w:rsidR="00AA5853" w:rsidRPr="00AA5853" w:rsidRDefault="00AA5853" w:rsidP="00AA5853">
            <w:pPr>
              <w:rPr>
                <w:rFonts w:ascii="Verdana" w:eastAsia="Times New Roman" w:hAnsi="Verdana"/>
                <w:sz w:val="18"/>
                <w:szCs w:val="18"/>
                <w:lang w:eastAsia="it-IT"/>
              </w:rPr>
            </w:pPr>
          </w:p>
          <w:p w:rsidR="00AA5853" w:rsidRPr="00AA5853" w:rsidRDefault="00AA5853" w:rsidP="00AA5853">
            <w:pPr>
              <w:rPr>
                <w:rFonts w:ascii="Verdana" w:eastAsia="Times New Roman" w:hAnsi="Verdana"/>
                <w:sz w:val="18"/>
                <w:szCs w:val="18"/>
                <w:lang w:eastAsia="it-IT"/>
              </w:rPr>
            </w:pPr>
          </w:p>
        </w:tc>
      </w:tr>
      <w:tr w:rsidR="00AA5853" w:rsidRPr="00AA5853" w:rsidTr="00D22820">
        <w:tc>
          <w:tcPr>
            <w:tcW w:w="9778" w:type="dxa"/>
            <w:shd w:val="clear" w:color="auto" w:fill="auto"/>
          </w:tcPr>
          <w:p w:rsidR="00AA5853" w:rsidRPr="00AA5853" w:rsidRDefault="00AA5853" w:rsidP="00AA5853">
            <w:pPr>
              <w:rPr>
                <w:rFonts w:ascii="Verdana" w:eastAsia="Times New Roman" w:hAnsi="Verdana"/>
                <w:sz w:val="18"/>
                <w:szCs w:val="18"/>
                <w:lang w:eastAsia="it-IT"/>
              </w:rPr>
            </w:pPr>
            <w:r w:rsidRPr="00AA5853">
              <w:rPr>
                <w:rFonts w:ascii="Verdana" w:eastAsia="Times New Roman" w:hAnsi="Verdana"/>
                <w:sz w:val="18"/>
                <w:szCs w:val="18"/>
                <w:lang w:eastAsia="it-IT"/>
              </w:rPr>
              <w:t>L’istituto è capofila oppure fa parte di una rete di scuole per la formazione del personale? (se sì,  precisare nome e composizione della rete)</w:t>
            </w:r>
          </w:p>
          <w:p w:rsidR="00AA5853" w:rsidRPr="00AA5853" w:rsidRDefault="00AA5853" w:rsidP="00AA5853">
            <w:pPr>
              <w:rPr>
                <w:rFonts w:ascii="Verdana" w:eastAsia="Times New Roman" w:hAnsi="Verdana"/>
                <w:sz w:val="18"/>
                <w:szCs w:val="18"/>
                <w:lang w:eastAsia="it-IT"/>
              </w:rPr>
            </w:pPr>
          </w:p>
          <w:p w:rsidR="00AA5853" w:rsidRPr="00AA5853" w:rsidRDefault="00AA5853" w:rsidP="00AA5853">
            <w:pPr>
              <w:rPr>
                <w:rFonts w:ascii="Verdana" w:eastAsia="Times New Roman" w:hAnsi="Verdana"/>
                <w:sz w:val="18"/>
                <w:szCs w:val="18"/>
                <w:lang w:eastAsia="it-IT"/>
              </w:rPr>
            </w:pPr>
          </w:p>
        </w:tc>
      </w:tr>
      <w:tr w:rsidR="00AA5853" w:rsidRPr="00AA5853" w:rsidTr="00D22820">
        <w:tc>
          <w:tcPr>
            <w:tcW w:w="9778" w:type="dxa"/>
            <w:shd w:val="clear" w:color="auto" w:fill="auto"/>
          </w:tcPr>
          <w:p w:rsidR="00AA5853" w:rsidRPr="00AA5853" w:rsidRDefault="00AA5853" w:rsidP="00AA5853">
            <w:pPr>
              <w:rPr>
                <w:rFonts w:ascii="Verdana" w:eastAsia="Times New Roman" w:hAnsi="Verdana"/>
                <w:sz w:val="18"/>
                <w:szCs w:val="18"/>
                <w:lang w:eastAsia="it-IT"/>
              </w:rPr>
            </w:pPr>
            <w:r w:rsidRPr="00AA5853">
              <w:rPr>
                <w:rFonts w:ascii="Verdana" w:eastAsia="Times New Roman" w:hAnsi="Verdana"/>
                <w:sz w:val="18"/>
                <w:szCs w:val="18"/>
                <w:lang w:eastAsia="it-IT"/>
              </w:rPr>
              <w:t>L’istituto è capofila oppure fa parte di una rete di scuole ? (se sì,  precisare nome e compos</w:t>
            </w:r>
            <w:r w:rsidRPr="00AA5853">
              <w:rPr>
                <w:rFonts w:ascii="Verdana" w:eastAsia="Times New Roman" w:hAnsi="Verdana"/>
                <w:sz w:val="18"/>
                <w:szCs w:val="18"/>
                <w:lang w:eastAsia="it-IT"/>
              </w:rPr>
              <w:t>i</w:t>
            </w:r>
            <w:r w:rsidRPr="00AA5853">
              <w:rPr>
                <w:rFonts w:ascii="Verdana" w:eastAsia="Times New Roman" w:hAnsi="Verdana"/>
                <w:sz w:val="18"/>
                <w:szCs w:val="18"/>
                <w:lang w:eastAsia="it-IT"/>
              </w:rPr>
              <w:t>zione della rete)</w:t>
            </w:r>
          </w:p>
          <w:p w:rsidR="00AA5853" w:rsidRPr="00AA5853" w:rsidRDefault="00AA5853" w:rsidP="00AA5853">
            <w:pPr>
              <w:rPr>
                <w:rFonts w:ascii="Verdana" w:eastAsia="Times New Roman" w:hAnsi="Verdana"/>
                <w:sz w:val="18"/>
                <w:szCs w:val="18"/>
                <w:lang w:eastAsia="it-IT"/>
              </w:rPr>
            </w:pPr>
          </w:p>
          <w:p w:rsidR="00AA5853" w:rsidRPr="00AA5853" w:rsidRDefault="00AA5853" w:rsidP="00AA5853">
            <w:pPr>
              <w:rPr>
                <w:rFonts w:ascii="Verdana" w:eastAsia="Times New Roman" w:hAnsi="Verdana"/>
                <w:sz w:val="18"/>
                <w:szCs w:val="18"/>
                <w:lang w:eastAsia="it-IT"/>
              </w:rPr>
            </w:pPr>
          </w:p>
        </w:tc>
      </w:tr>
    </w:tbl>
    <w:p w:rsidR="00AA5853" w:rsidRPr="00AA5853" w:rsidRDefault="00AA5853" w:rsidP="00AA5853">
      <w:pPr>
        <w:rPr>
          <w:rFonts w:ascii="Verdana" w:eastAsia="Times New Roman" w:hAnsi="Verdana"/>
          <w:bCs/>
          <w:spacing w:val="-4"/>
          <w:szCs w:val="16"/>
          <w:lang w:eastAsia="it-IT"/>
        </w:rPr>
      </w:pPr>
    </w:p>
    <w:p w:rsidR="00AA5853" w:rsidRPr="00AA5853" w:rsidRDefault="00AA5853" w:rsidP="003C6582">
      <w:pPr>
        <w:numPr>
          <w:ilvl w:val="0"/>
          <w:numId w:val="18"/>
        </w:numPr>
        <w:rPr>
          <w:rFonts w:ascii="Verdana" w:eastAsia="Times New Roman" w:hAnsi="Verdana"/>
          <w:b/>
          <w:sz w:val="18"/>
          <w:szCs w:val="18"/>
          <w:lang w:eastAsia="it-IT"/>
        </w:rPr>
      </w:pPr>
      <w:r w:rsidRPr="00AA5853">
        <w:rPr>
          <w:rFonts w:ascii="Verdana" w:eastAsia="Times New Roman" w:hAnsi="Verdana"/>
          <w:b/>
          <w:sz w:val="18"/>
          <w:szCs w:val="18"/>
          <w:lang w:eastAsia="it-IT"/>
        </w:rPr>
        <w:t>QUALITÀ e fruibilità dei materiali che verranno prodotti (</w:t>
      </w:r>
      <w:proofErr w:type="spellStart"/>
      <w:r w:rsidRPr="00AA5853">
        <w:rPr>
          <w:rFonts w:ascii="Verdana" w:eastAsia="Times New Roman" w:hAnsi="Verdana"/>
          <w:b/>
          <w:sz w:val="18"/>
          <w:szCs w:val="18"/>
          <w:lang w:eastAsia="it-IT"/>
        </w:rPr>
        <w:t>max</w:t>
      </w:r>
      <w:proofErr w:type="spellEnd"/>
      <w:r w:rsidRPr="00AA5853">
        <w:rPr>
          <w:rFonts w:ascii="Verdana" w:eastAsia="Times New Roman" w:hAnsi="Verdana"/>
          <w:b/>
          <w:sz w:val="18"/>
          <w:szCs w:val="18"/>
          <w:lang w:eastAsia="it-IT"/>
        </w:rPr>
        <w:t xml:space="preserve"> 20 p)</w:t>
      </w:r>
    </w:p>
    <w:p w:rsidR="00AA5853" w:rsidRPr="00AA5853" w:rsidRDefault="00AA5853" w:rsidP="00AA5853">
      <w:pPr>
        <w:rPr>
          <w:rFonts w:ascii="Verdana" w:eastAsia="Times New Roman" w:hAnsi="Verdana"/>
          <w:sz w:val="18"/>
          <w:szCs w:val="18"/>
          <w:lang w:eastAsia="it-IT"/>
        </w:rPr>
      </w:pPr>
    </w:p>
    <w:p w:rsidR="00AA5853" w:rsidRPr="00AA5853" w:rsidRDefault="00AA5853" w:rsidP="00AA5853">
      <w:pPr>
        <w:rPr>
          <w:rFonts w:ascii="Verdana" w:eastAsia="Times New Roman" w:hAnsi="Verdana"/>
          <w:sz w:val="18"/>
          <w:szCs w:val="18"/>
          <w:lang w:eastAsia="it-IT"/>
        </w:rPr>
      </w:pPr>
      <w:r w:rsidRPr="00AA5853">
        <w:rPr>
          <w:rFonts w:ascii="Verdana" w:eastAsia="Times New Roman" w:hAnsi="Verdana"/>
          <w:sz w:val="18"/>
          <w:szCs w:val="18"/>
          <w:lang w:eastAsia="it-IT"/>
        </w:rPr>
        <w:t>Indicare criteri e modalità di selezione dei materiali prodotti nei laboratori e precisare gli strumenti per la loro diffusione.  Indicare altresì criteri e modalità per la raccolta della doc</w:t>
      </w:r>
      <w:r w:rsidRPr="00AA5853">
        <w:rPr>
          <w:rFonts w:ascii="Verdana" w:eastAsia="Times New Roman" w:hAnsi="Verdana"/>
          <w:sz w:val="18"/>
          <w:szCs w:val="18"/>
          <w:lang w:eastAsia="it-IT"/>
        </w:rPr>
        <w:t>u</w:t>
      </w:r>
      <w:r w:rsidRPr="00AA5853">
        <w:rPr>
          <w:rFonts w:ascii="Verdana" w:eastAsia="Times New Roman" w:hAnsi="Verdana"/>
          <w:sz w:val="18"/>
          <w:szCs w:val="18"/>
          <w:lang w:eastAsia="it-IT"/>
        </w:rPr>
        <w:t>mentazione da proporre all’USR.</w:t>
      </w:r>
    </w:p>
    <w:p w:rsidR="00AA5853" w:rsidRPr="00AA5853" w:rsidRDefault="00AA5853" w:rsidP="00AA5853">
      <w:pPr>
        <w:rPr>
          <w:rFonts w:ascii="Verdana" w:eastAsia="Times New Roman" w:hAnsi="Verdana"/>
          <w:sz w:val="18"/>
          <w:szCs w:val="18"/>
          <w:lang w:eastAsia="it-IT"/>
        </w:rPr>
      </w:pPr>
    </w:p>
    <w:p w:rsidR="003C6582" w:rsidRPr="00AA5853" w:rsidRDefault="003C6582" w:rsidP="003C6582">
      <w:pPr>
        <w:pBdr>
          <w:top w:val="single" w:sz="12" w:space="1" w:color="auto"/>
          <w:bottom w:val="single" w:sz="12" w:space="1" w:color="auto"/>
        </w:pBdr>
        <w:spacing w:line="480" w:lineRule="auto"/>
        <w:rPr>
          <w:rFonts w:ascii="Verdana" w:eastAsia="Times New Roman" w:hAnsi="Verdana"/>
          <w:smallCaps/>
          <w:sz w:val="18"/>
          <w:szCs w:val="16"/>
          <w:lang w:eastAsia="it-IT"/>
        </w:rPr>
      </w:pPr>
    </w:p>
    <w:p w:rsidR="003C6582" w:rsidRPr="00AA5853" w:rsidRDefault="003C6582" w:rsidP="003C6582">
      <w:pPr>
        <w:pBdr>
          <w:bottom w:val="single" w:sz="12" w:space="1" w:color="auto"/>
          <w:between w:val="single" w:sz="12" w:space="1" w:color="auto"/>
        </w:pBdr>
        <w:spacing w:line="480" w:lineRule="auto"/>
        <w:rPr>
          <w:rFonts w:ascii="Verdana" w:eastAsia="Times New Roman" w:hAnsi="Verdana"/>
          <w:smallCaps/>
          <w:sz w:val="18"/>
          <w:szCs w:val="16"/>
          <w:lang w:eastAsia="it-IT"/>
        </w:rPr>
      </w:pPr>
    </w:p>
    <w:p w:rsidR="003C6582" w:rsidRPr="00AA5853" w:rsidRDefault="003C6582" w:rsidP="003C6582">
      <w:pPr>
        <w:pBdr>
          <w:bottom w:val="single" w:sz="12" w:space="1" w:color="auto"/>
          <w:between w:val="single" w:sz="12" w:space="1" w:color="auto"/>
        </w:pBdr>
        <w:spacing w:line="480" w:lineRule="auto"/>
        <w:outlineLvl w:val="0"/>
        <w:rPr>
          <w:rFonts w:ascii="Verdana" w:eastAsia="Times New Roman" w:hAnsi="Verdana"/>
          <w:b/>
          <w:bCs/>
          <w:smallCaps/>
          <w:spacing w:val="-4"/>
          <w:sz w:val="18"/>
          <w:szCs w:val="16"/>
        </w:rPr>
      </w:pPr>
    </w:p>
    <w:p w:rsidR="00AA5853" w:rsidRPr="00AA5853" w:rsidRDefault="00AA5853" w:rsidP="003C6582">
      <w:pPr>
        <w:rPr>
          <w:rFonts w:ascii="Verdana" w:eastAsia="Times New Roman" w:hAnsi="Verdana"/>
          <w:szCs w:val="16"/>
          <w:lang w:eastAsia="it-IT"/>
        </w:rPr>
      </w:pPr>
    </w:p>
    <w:p w:rsidR="00AA5853" w:rsidRPr="00AA5853" w:rsidRDefault="00AA5853" w:rsidP="00AA5853">
      <w:pPr>
        <w:rPr>
          <w:rFonts w:ascii="Verdana" w:eastAsia="Times New Roman" w:hAnsi="Verdana"/>
          <w:sz w:val="18"/>
          <w:szCs w:val="16"/>
          <w:lang w:eastAsia="it-IT"/>
        </w:rPr>
      </w:pPr>
      <w:r w:rsidRPr="00AA5853">
        <w:rPr>
          <w:rFonts w:ascii="Verdana" w:eastAsia="Times New Roman" w:hAnsi="Verdana"/>
          <w:sz w:val="18"/>
          <w:szCs w:val="16"/>
          <w:lang w:eastAsia="it-IT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3"/>
        <w:gridCol w:w="1283"/>
        <w:gridCol w:w="1294"/>
      </w:tblGrid>
      <w:tr w:rsidR="00AA5853" w:rsidRPr="00AA5853" w:rsidTr="00D22820">
        <w:tc>
          <w:tcPr>
            <w:tcW w:w="6912" w:type="dxa"/>
            <w:shd w:val="clear" w:color="auto" w:fill="auto"/>
          </w:tcPr>
          <w:p w:rsidR="00EB5F2A" w:rsidRDefault="00EB5F2A" w:rsidP="00AA5853">
            <w:pPr>
              <w:rPr>
                <w:rFonts w:ascii="Verdana" w:eastAsia="Times New Roman" w:hAnsi="Verdana"/>
                <w:sz w:val="18"/>
                <w:szCs w:val="18"/>
                <w:lang w:eastAsia="it-IT"/>
              </w:rPr>
            </w:pPr>
          </w:p>
          <w:p w:rsidR="00AA5853" w:rsidRPr="00AA5853" w:rsidRDefault="00AA5853" w:rsidP="00AA5853">
            <w:pPr>
              <w:rPr>
                <w:rFonts w:ascii="Verdana" w:eastAsia="Times New Roman" w:hAnsi="Verdana"/>
                <w:sz w:val="18"/>
                <w:szCs w:val="18"/>
                <w:lang w:eastAsia="it-IT"/>
              </w:rPr>
            </w:pPr>
            <w:r w:rsidRPr="00AA5853">
              <w:rPr>
                <w:rFonts w:ascii="Verdana" w:eastAsia="Times New Roman" w:hAnsi="Verdana"/>
                <w:sz w:val="18"/>
                <w:szCs w:val="18"/>
                <w:lang w:eastAsia="it-IT"/>
              </w:rPr>
              <w:t>Dichiarare  se l’Istituzione scolastica  intende svolgere  inoltre le attività previste dalla scuola polo regionale relativamente alla f</w:t>
            </w:r>
            <w:r w:rsidRPr="00AA5853">
              <w:rPr>
                <w:rFonts w:ascii="Verdana" w:eastAsia="Times New Roman" w:hAnsi="Verdana"/>
                <w:sz w:val="18"/>
                <w:szCs w:val="18"/>
                <w:lang w:eastAsia="it-IT"/>
              </w:rPr>
              <w:t>a</w:t>
            </w:r>
            <w:r w:rsidRPr="00AA5853">
              <w:rPr>
                <w:rFonts w:ascii="Verdana" w:eastAsia="Times New Roman" w:hAnsi="Verdana"/>
                <w:sz w:val="18"/>
                <w:szCs w:val="18"/>
                <w:lang w:eastAsia="it-IT"/>
              </w:rPr>
              <w:t xml:space="preserve">se regionale di </w:t>
            </w:r>
            <w:r w:rsidRPr="00AA5853">
              <w:rPr>
                <w:rFonts w:ascii="Verdana" w:eastAsia="Times New Roman" w:hAnsi="Verdana"/>
                <w:color w:val="000000"/>
                <w:sz w:val="18"/>
                <w:szCs w:val="18"/>
                <w:lang w:eastAsia="it-IT"/>
              </w:rPr>
              <w:t>coordinamento,  documentazione e monitoraggio</w:t>
            </w:r>
          </w:p>
        </w:tc>
        <w:tc>
          <w:tcPr>
            <w:tcW w:w="1433" w:type="dxa"/>
            <w:shd w:val="clear" w:color="auto" w:fill="auto"/>
            <w:vAlign w:val="center"/>
          </w:tcPr>
          <w:p w:rsidR="00AA5853" w:rsidRPr="00AA5853" w:rsidRDefault="00AA5853" w:rsidP="00AA5853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it-IT"/>
              </w:rPr>
            </w:pPr>
            <w:r w:rsidRPr="00AA5853">
              <w:rPr>
                <w:rFonts w:ascii="Verdana" w:eastAsia="Times New Roman" w:hAnsi="Verdana"/>
                <w:sz w:val="18"/>
                <w:szCs w:val="18"/>
                <w:lang w:eastAsia="it-IT"/>
              </w:rPr>
              <w:t>SI</w:t>
            </w:r>
          </w:p>
        </w:tc>
        <w:tc>
          <w:tcPr>
            <w:tcW w:w="1433" w:type="dxa"/>
            <w:shd w:val="clear" w:color="auto" w:fill="auto"/>
            <w:vAlign w:val="center"/>
          </w:tcPr>
          <w:p w:rsidR="00AA5853" w:rsidRPr="00AA5853" w:rsidRDefault="00AA5853" w:rsidP="00AA5853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it-IT"/>
              </w:rPr>
            </w:pPr>
            <w:r w:rsidRPr="00AA5853">
              <w:rPr>
                <w:rFonts w:ascii="Verdana" w:eastAsia="Times New Roman" w:hAnsi="Verdana"/>
                <w:sz w:val="18"/>
                <w:szCs w:val="18"/>
                <w:lang w:eastAsia="it-IT"/>
              </w:rPr>
              <w:t>NO</w:t>
            </w:r>
          </w:p>
        </w:tc>
      </w:tr>
      <w:tr w:rsidR="00AA5853" w:rsidRPr="00AA5853" w:rsidTr="00D22820">
        <w:tc>
          <w:tcPr>
            <w:tcW w:w="6912" w:type="dxa"/>
            <w:shd w:val="clear" w:color="auto" w:fill="auto"/>
          </w:tcPr>
          <w:p w:rsidR="00EB5F2A" w:rsidRDefault="00EB5F2A" w:rsidP="00AA5853">
            <w:pPr>
              <w:rPr>
                <w:rFonts w:ascii="Verdana" w:eastAsia="Times New Roman" w:hAnsi="Verdana"/>
                <w:sz w:val="18"/>
                <w:szCs w:val="18"/>
                <w:lang w:eastAsia="it-IT"/>
              </w:rPr>
            </w:pPr>
          </w:p>
          <w:p w:rsidR="00AA5853" w:rsidRPr="00AA5853" w:rsidRDefault="00AA5853" w:rsidP="00AA5853">
            <w:pPr>
              <w:rPr>
                <w:rFonts w:ascii="Verdana" w:eastAsia="Times New Roman" w:hAnsi="Verdana"/>
                <w:sz w:val="18"/>
                <w:szCs w:val="18"/>
                <w:lang w:eastAsia="it-IT"/>
              </w:rPr>
            </w:pPr>
            <w:r w:rsidRPr="00AA5853">
              <w:rPr>
                <w:rFonts w:ascii="Verdana" w:eastAsia="Times New Roman" w:hAnsi="Verdana"/>
                <w:sz w:val="18"/>
                <w:szCs w:val="18"/>
                <w:lang w:eastAsia="it-IT"/>
              </w:rPr>
              <w:t xml:space="preserve">Dichiarare  se l’Istituzione scolastica  è disponibile a realizzare il percorso formativo anche </w:t>
            </w:r>
            <w:proofErr w:type="spellStart"/>
            <w:r w:rsidRPr="00AA5853">
              <w:rPr>
                <w:rFonts w:ascii="Verdana" w:eastAsia="Times New Roman" w:hAnsi="Verdana"/>
                <w:sz w:val="18"/>
                <w:szCs w:val="18"/>
                <w:lang w:eastAsia="it-IT"/>
              </w:rPr>
              <w:t>nell’a.s.</w:t>
            </w:r>
            <w:proofErr w:type="spellEnd"/>
            <w:r w:rsidRPr="00AA5853">
              <w:rPr>
                <w:rFonts w:ascii="Verdana" w:eastAsia="Times New Roman" w:hAnsi="Verdana"/>
                <w:sz w:val="18"/>
                <w:szCs w:val="18"/>
                <w:lang w:eastAsia="it-IT"/>
              </w:rPr>
              <w:t xml:space="preserve"> 2015/16  </w:t>
            </w:r>
          </w:p>
          <w:p w:rsidR="00AA5853" w:rsidRPr="00AA5853" w:rsidRDefault="00AA5853" w:rsidP="00AA5853">
            <w:pPr>
              <w:rPr>
                <w:rFonts w:ascii="Verdana" w:eastAsia="Times New Roman" w:hAnsi="Verdana"/>
                <w:sz w:val="18"/>
                <w:szCs w:val="18"/>
                <w:lang w:eastAsia="it-IT"/>
              </w:rPr>
            </w:pPr>
          </w:p>
        </w:tc>
        <w:tc>
          <w:tcPr>
            <w:tcW w:w="1433" w:type="dxa"/>
            <w:shd w:val="clear" w:color="auto" w:fill="auto"/>
            <w:vAlign w:val="center"/>
          </w:tcPr>
          <w:p w:rsidR="00AA5853" w:rsidRPr="00AA5853" w:rsidRDefault="00AA5853" w:rsidP="00AA5853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it-IT"/>
              </w:rPr>
            </w:pPr>
            <w:r w:rsidRPr="00AA5853">
              <w:rPr>
                <w:rFonts w:ascii="Verdana" w:eastAsia="Times New Roman" w:hAnsi="Verdana"/>
                <w:sz w:val="18"/>
                <w:szCs w:val="18"/>
                <w:lang w:eastAsia="it-IT"/>
              </w:rPr>
              <w:t>SI</w:t>
            </w:r>
          </w:p>
        </w:tc>
        <w:tc>
          <w:tcPr>
            <w:tcW w:w="1433" w:type="dxa"/>
            <w:shd w:val="clear" w:color="auto" w:fill="auto"/>
            <w:vAlign w:val="center"/>
          </w:tcPr>
          <w:p w:rsidR="00AA5853" w:rsidRPr="00AA5853" w:rsidRDefault="00AA5853" w:rsidP="00AA5853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it-IT"/>
              </w:rPr>
            </w:pPr>
            <w:r w:rsidRPr="00AA5853">
              <w:rPr>
                <w:rFonts w:ascii="Verdana" w:eastAsia="Times New Roman" w:hAnsi="Verdana"/>
                <w:sz w:val="18"/>
                <w:szCs w:val="18"/>
                <w:lang w:eastAsia="it-IT"/>
              </w:rPr>
              <w:t>NO</w:t>
            </w:r>
          </w:p>
        </w:tc>
      </w:tr>
    </w:tbl>
    <w:p w:rsidR="00AA5853" w:rsidRPr="00AA5853" w:rsidRDefault="00AA5853" w:rsidP="00AA5853">
      <w:pPr>
        <w:rPr>
          <w:rFonts w:ascii="Verdana" w:eastAsia="Times New Roman" w:hAnsi="Verdana"/>
          <w:sz w:val="18"/>
          <w:szCs w:val="16"/>
          <w:lang w:eastAsia="it-IT"/>
        </w:rPr>
      </w:pPr>
    </w:p>
    <w:p w:rsidR="00AA5853" w:rsidRPr="00AA5853" w:rsidRDefault="00AA5853" w:rsidP="00AA5853">
      <w:pPr>
        <w:spacing w:before="240" w:after="120"/>
        <w:jc w:val="both"/>
        <w:rPr>
          <w:rFonts w:ascii="Verdana" w:eastAsia="Times New Roman" w:hAnsi="Verdana"/>
          <w:sz w:val="18"/>
          <w:szCs w:val="22"/>
          <w:lang w:eastAsia="it-IT"/>
        </w:rPr>
      </w:pPr>
      <w:r w:rsidRPr="00AA5853">
        <w:rPr>
          <w:rFonts w:ascii="Verdana" w:eastAsia="Times New Roman" w:hAnsi="Verdana"/>
          <w:sz w:val="18"/>
          <w:szCs w:val="22"/>
          <w:lang w:eastAsia="it-IT"/>
        </w:rPr>
        <w:t>Data: _____________________</w:t>
      </w:r>
    </w:p>
    <w:p w:rsidR="00AA5853" w:rsidRPr="00AA5853" w:rsidRDefault="00AA5853" w:rsidP="00AA5853">
      <w:pPr>
        <w:spacing w:before="360"/>
        <w:ind w:left="4961"/>
        <w:jc w:val="center"/>
        <w:rPr>
          <w:rFonts w:ascii="Verdana" w:eastAsia="Times New Roman" w:hAnsi="Verdana"/>
          <w:sz w:val="18"/>
          <w:szCs w:val="22"/>
          <w:lang w:eastAsia="it-IT"/>
        </w:rPr>
      </w:pPr>
      <w:r w:rsidRPr="00AA5853">
        <w:rPr>
          <w:rFonts w:ascii="Verdana" w:eastAsia="Times New Roman" w:hAnsi="Verdana"/>
          <w:sz w:val="18"/>
          <w:szCs w:val="22"/>
          <w:lang w:eastAsia="it-IT"/>
        </w:rPr>
        <w:t>Il Dirigente Scolastico</w:t>
      </w:r>
    </w:p>
    <w:p w:rsidR="00EB5F2A" w:rsidRDefault="00EB5F2A" w:rsidP="00EB5F2A">
      <w:pPr>
        <w:ind w:left="4956" w:firstLine="708"/>
        <w:rPr>
          <w:rFonts w:ascii="Verdana" w:eastAsia="Times New Roman" w:hAnsi="Verdana"/>
          <w:sz w:val="18"/>
          <w:szCs w:val="22"/>
          <w:lang w:eastAsia="it-IT"/>
        </w:rPr>
      </w:pPr>
    </w:p>
    <w:p w:rsidR="00A7532E" w:rsidRDefault="00AA5853" w:rsidP="00EB5F2A">
      <w:pPr>
        <w:ind w:left="4956" w:firstLine="708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AA5853">
        <w:rPr>
          <w:rFonts w:ascii="Verdana" w:eastAsia="Times New Roman" w:hAnsi="Verdana"/>
          <w:sz w:val="18"/>
          <w:szCs w:val="22"/>
          <w:lang w:eastAsia="it-IT"/>
        </w:rPr>
        <w:t>__________________</w:t>
      </w:r>
    </w:p>
    <w:sectPr w:rsidR="00A7532E" w:rsidSect="000E3D3D">
      <w:headerReference w:type="default" r:id="rId8"/>
      <w:footerReference w:type="default" r:id="rId9"/>
      <w:pgSz w:w="11906" w:h="16838" w:code="9"/>
      <w:pgMar w:top="1701" w:right="1701" w:bottom="720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853" w:rsidRDefault="00AA5853">
      <w:r>
        <w:separator/>
      </w:r>
    </w:p>
  </w:endnote>
  <w:endnote w:type="continuationSeparator" w:id="0">
    <w:p w:rsidR="00AA5853" w:rsidRDefault="00AA5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ITC Zapf Chancery">
    <w:altName w:val="Mistral"/>
    <w:charset w:val="00"/>
    <w:family w:val="script"/>
    <w:pitch w:val="variable"/>
    <w:sig w:usb0="00000007" w:usb1="00000000" w:usb2="00000000" w:usb3="00000000" w:csb0="00000093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D3D" w:rsidRDefault="000E3D3D" w:rsidP="00BC1173">
    <w:pPr>
      <w:pStyle w:val="Pidipagina"/>
      <w:pBdr>
        <w:bottom w:val="single" w:sz="6" w:space="1" w:color="auto"/>
      </w:pBdr>
      <w:rPr>
        <w:rFonts w:ascii="Arial" w:hAnsi="Arial" w:cs="Arial"/>
        <w:sz w:val="16"/>
        <w:szCs w:val="16"/>
      </w:rPr>
    </w:pPr>
  </w:p>
  <w:p w:rsidR="000E3D3D" w:rsidRPr="001548F6" w:rsidRDefault="000E3D3D" w:rsidP="00105F89">
    <w:pPr>
      <w:pStyle w:val="Pidipagina"/>
      <w:rPr>
        <w:rFonts w:ascii="Arial" w:hAnsi="Arial" w:cs="Arial"/>
        <w:color w:val="4D4D4D"/>
        <w:sz w:val="16"/>
        <w:szCs w:val="16"/>
      </w:rPr>
    </w:pPr>
    <w:r w:rsidRPr="001548F6">
      <w:rPr>
        <w:rFonts w:ascii="Arial" w:hAnsi="Arial" w:cs="Arial"/>
        <w:color w:val="4D4D4D"/>
        <w:sz w:val="16"/>
        <w:szCs w:val="16"/>
      </w:rPr>
      <w:t>Dirigente: M</w:t>
    </w:r>
    <w:r w:rsidR="00485523">
      <w:rPr>
        <w:rFonts w:ascii="Arial" w:hAnsi="Arial" w:cs="Arial"/>
        <w:color w:val="4D4D4D"/>
        <w:sz w:val="16"/>
        <w:szCs w:val="16"/>
      </w:rPr>
      <w:t>. Nardocci</w:t>
    </w:r>
  </w:p>
  <w:p w:rsidR="000E3D3D" w:rsidRDefault="000E3D3D" w:rsidP="00105F89">
    <w:pPr>
      <w:pStyle w:val="Pidipagina"/>
      <w:rPr>
        <w:rFonts w:ascii="Arial" w:hAnsi="Arial" w:cs="Arial"/>
        <w:color w:val="4D4D4D"/>
        <w:spacing w:val="-6"/>
        <w:sz w:val="16"/>
        <w:szCs w:val="16"/>
      </w:rPr>
    </w:pPr>
  </w:p>
  <w:p w:rsidR="000E3D3D" w:rsidRPr="001548F6" w:rsidRDefault="000E3D3D" w:rsidP="00105F89">
    <w:pPr>
      <w:pStyle w:val="Pidipagina"/>
      <w:jc w:val="center"/>
      <w:rPr>
        <w:rFonts w:ascii="Arial" w:hAnsi="Arial" w:cs="Arial"/>
        <w:color w:val="4D4D4D"/>
        <w:spacing w:val="-6"/>
        <w:sz w:val="16"/>
        <w:szCs w:val="16"/>
      </w:rPr>
    </w:pPr>
    <w:r w:rsidRPr="001548F6">
      <w:rPr>
        <w:rFonts w:ascii="Arial" w:hAnsi="Arial" w:cs="Arial"/>
        <w:color w:val="4D4D4D"/>
        <w:spacing w:val="-6"/>
        <w:sz w:val="16"/>
        <w:szCs w:val="16"/>
      </w:rPr>
      <w:t xml:space="preserve">Via Ulisse </w:t>
    </w:r>
    <w:proofErr w:type="spellStart"/>
    <w:r w:rsidRPr="001548F6">
      <w:rPr>
        <w:rFonts w:ascii="Arial" w:hAnsi="Arial" w:cs="Arial"/>
        <w:color w:val="4D4D4D"/>
        <w:spacing w:val="-6"/>
        <w:sz w:val="16"/>
        <w:szCs w:val="16"/>
      </w:rPr>
      <w:t>Nurzia</w:t>
    </w:r>
    <w:proofErr w:type="spellEnd"/>
    <w:r w:rsidRPr="001548F6">
      <w:rPr>
        <w:rFonts w:ascii="Arial" w:hAnsi="Arial" w:cs="Arial"/>
        <w:color w:val="4D4D4D"/>
        <w:spacing w:val="-6"/>
        <w:sz w:val="16"/>
        <w:szCs w:val="16"/>
      </w:rPr>
      <w:t xml:space="preserve"> – località Boschetto di Pile – L’Aquila</w:t>
    </w:r>
  </w:p>
  <w:p w:rsidR="000E3D3D" w:rsidRPr="001548F6" w:rsidRDefault="000E3D3D" w:rsidP="00105F89">
    <w:pPr>
      <w:pStyle w:val="Pidipagina"/>
      <w:jc w:val="center"/>
      <w:rPr>
        <w:rFonts w:ascii="Arial" w:hAnsi="Arial" w:cs="Arial"/>
        <w:color w:val="4D4D4D"/>
        <w:spacing w:val="-6"/>
        <w:sz w:val="16"/>
        <w:szCs w:val="16"/>
      </w:rPr>
    </w:pPr>
    <w:proofErr w:type="spellStart"/>
    <w:r>
      <w:rPr>
        <w:rFonts w:ascii="Arial" w:hAnsi="Arial" w:cs="Arial"/>
        <w:color w:val="4D4D4D"/>
        <w:spacing w:val="-6"/>
        <w:sz w:val="16"/>
        <w:szCs w:val="16"/>
      </w:rPr>
      <w:t>Tel</w:t>
    </w:r>
    <w:proofErr w:type="spellEnd"/>
    <w:r>
      <w:rPr>
        <w:rFonts w:ascii="Arial" w:hAnsi="Arial" w:cs="Arial"/>
        <w:color w:val="4D4D4D"/>
        <w:spacing w:val="-6"/>
        <w:sz w:val="16"/>
        <w:szCs w:val="16"/>
      </w:rPr>
      <w:t>: 0862 574201</w:t>
    </w:r>
    <w:r w:rsidRPr="001548F6">
      <w:rPr>
        <w:rFonts w:ascii="Arial" w:hAnsi="Arial" w:cs="Arial"/>
        <w:color w:val="4D4D4D"/>
        <w:spacing w:val="-6"/>
        <w:sz w:val="16"/>
        <w:szCs w:val="16"/>
      </w:rPr>
      <w:t xml:space="preserve"> – Fax: 0862 574231 – direzione-abruzzo@istruzione.it  – Sito: www.abruzzo.istruzione.it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853" w:rsidRDefault="00AA5853">
      <w:r>
        <w:separator/>
      </w:r>
    </w:p>
  </w:footnote>
  <w:footnote w:type="continuationSeparator" w:id="0">
    <w:p w:rsidR="00AA5853" w:rsidRDefault="00AA58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D3D" w:rsidRDefault="000E3D3D" w:rsidP="00BC1173">
    <w:pPr>
      <w:pStyle w:val="Intestazione"/>
      <w:jc w:val="center"/>
      <w:rPr>
        <w:rFonts w:ascii="ITC Zapf Chancery" w:hAnsi="ITC Zapf Chancery"/>
        <w:sz w:val="28"/>
        <w:szCs w:val="28"/>
      </w:rPr>
    </w:pPr>
    <w:r>
      <w:fldChar w:fldCharType="begin"/>
    </w:r>
    <w:r>
      <w:instrText xml:space="preserve"> INCLUDEPICTURE "http://www.ladestra.info/public/wordpress/wp-content/uploads/2007/12/repubblica_italiana.jpg" \* MERGEFORMATINET </w:instrText>
    </w:r>
    <w:r>
      <w:fldChar w:fldCharType="separate"/>
    </w:r>
    <w:r w:rsidR="00EB5F2A">
      <w:fldChar w:fldCharType="begin"/>
    </w:r>
    <w:r w:rsidR="00EB5F2A">
      <w:instrText xml:space="preserve"> </w:instrText>
    </w:r>
    <w:r w:rsidR="00EB5F2A">
      <w:instrText>INCLUDEPICTURE  "http://www.ladestra.info/public/wordpress/wp-content/uploads/2007/12/repubblica_italiana.jpg" \* MERGEFORMAT</w:instrText>
    </w:r>
    <w:r w:rsidR="00EB5F2A">
      <w:instrText>INET</w:instrText>
    </w:r>
    <w:r w:rsidR="00EB5F2A">
      <w:instrText xml:space="preserve"> </w:instrText>
    </w:r>
    <w:r w:rsidR="00EB5F2A">
      <w:fldChar w:fldCharType="separate"/>
    </w:r>
    <w:r w:rsidR="00EB5F2A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42pt;height:45.75pt">
          <v:imagedata r:id="rId1" r:href="rId2"/>
        </v:shape>
      </w:pict>
    </w:r>
    <w:r w:rsidR="00EB5F2A">
      <w:fldChar w:fldCharType="end"/>
    </w:r>
    <w:r>
      <w:fldChar w:fldCharType="end"/>
    </w:r>
  </w:p>
  <w:p w:rsidR="000E3D3D" w:rsidRPr="00A93B83" w:rsidRDefault="000E3D3D" w:rsidP="00BC1173">
    <w:pPr>
      <w:pStyle w:val="Intestazione"/>
      <w:jc w:val="center"/>
      <w:rPr>
        <w:rFonts w:ascii="English111 Adagio BT" w:hAnsi="English111 Adagio BT"/>
        <w:sz w:val="36"/>
        <w:szCs w:val="36"/>
      </w:rPr>
    </w:pPr>
    <w:r w:rsidRPr="00A93B83">
      <w:rPr>
        <w:rFonts w:ascii="English111 Adagio BT" w:hAnsi="English111 Adagio BT"/>
        <w:sz w:val="36"/>
        <w:szCs w:val="36"/>
      </w:rPr>
      <w:t>Ministero dell’Istruzione, dell’Università e della Ricerca</w:t>
    </w:r>
  </w:p>
  <w:p w:rsidR="00805BF2" w:rsidRDefault="000E3D3D" w:rsidP="00BC1173">
    <w:pPr>
      <w:pStyle w:val="Intestazione"/>
      <w:jc w:val="center"/>
      <w:rPr>
        <w:rFonts w:ascii="English111 Adagio BT" w:hAnsi="English111 Adagio BT"/>
        <w:spacing w:val="-6"/>
        <w:sz w:val="40"/>
        <w:szCs w:val="40"/>
      </w:rPr>
    </w:pPr>
    <w:r>
      <w:rPr>
        <w:rFonts w:ascii="English111 Adagio BT" w:hAnsi="English111 Adagio BT"/>
        <w:spacing w:val="-6"/>
        <w:sz w:val="40"/>
        <w:szCs w:val="40"/>
      </w:rPr>
      <w:t>Ufficio S</w:t>
    </w:r>
    <w:r w:rsidRPr="00BD2055">
      <w:rPr>
        <w:rFonts w:ascii="English111 Adagio BT" w:hAnsi="English111 Adagio BT"/>
        <w:spacing w:val="-6"/>
        <w:sz w:val="40"/>
        <w:szCs w:val="40"/>
      </w:rPr>
      <w:t>colas</w:t>
    </w:r>
    <w:r>
      <w:rPr>
        <w:rFonts w:ascii="English111 Adagio BT" w:hAnsi="English111 Adagio BT"/>
        <w:spacing w:val="-6"/>
        <w:sz w:val="40"/>
        <w:szCs w:val="40"/>
      </w:rPr>
      <w:t xml:space="preserve">tico Regionale per l’Abruzzo </w:t>
    </w:r>
  </w:p>
  <w:p w:rsidR="000E3D3D" w:rsidRDefault="000E3D3D" w:rsidP="00BC1173">
    <w:pPr>
      <w:pStyle w:val="Intestazione"/>
      <w:jc w:val="center"/>
      <w:rPr>
        <w:rFonts w:ascii="English111 Adagio BT" w:hAnsi="English111 Adagio BT"/>
        <w:spacing w:val="-6"/>
        <w:sz w:val="36"/>
        <w:szCs w:val="36"/>
      </w:rPr>
    </w:pPr>
    <w:r w:rsidRPr="00571BB5">
      <w:rPr>
        <w:rFonts w:ascii="English111 Adagio BT" w:hAnsi="English111 Adagio BT"/>
        <w:spacing w:val="-6"/>
        <w:sz w:val="36"/>
        <w:szCs w:val="36"/>
      </w:rPr>
      <w:t>Direzione Generale</w:t>
    </w:r>
    <w:r w:rsidR="00805BF2">
      <w:rPr>
        <w:rFonts w:ascii="English111 Adagio BT" w:hAnsi="English111 Adagio BT"/>
        <w:spacing w:val="-6"/>
        <w:sz w:val="36"/>
        <w:szCs w:val="36"/>
      </w:rPr>
      <w:t xml:space="preserve"> </w:t>
    </w:r>
  </w:p>
  <w:p w:rsidR="000E3D3D" w:rsidRDefault="000E3D3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12F5D"/>
    <w:multiLevelType w:val="hybridMultilevel"/>
    <w:tmpl w:val="7D2801A4"/>
    <w:lvl w:ilvl="0" w:tplc="6748A712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  <w:shadow/>
        <w:emboss w:val="0"/>
        <w:imprint w:val="0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04C22B1D"/>
    <w:multiLevelType w:val="hybridMultilevel"/>
    <w:tmpl w:val="FC8C29FC"/>
    <w:lvl w:ilvl="0" w:tplc="0410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2">
    <w:nsid w:val="11D95C19"/>
    <w:multiLevelType w:val="hybridMultilevel"/>
    <w:tmpl w:val="F7DA146C"/>
    <w:lvl w:ilvl="0" w:tplc="0410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">
    <w:nsid w:val="13F07F63"/>
    <w:multiLevelType w:val="hybridMultilevel"/>
    <w:tmpl w:val="A7DACFC4"/>
    <w:lvl w:ilvl="0" w:tplc="C72C7B9C">
      <w:numFmt w:val="bullet"/>
      <w:lvlText w:val="-"/>
      <w:lvlJc w:val="left"/>
      <w:pPr>
        <w:tabs>
          <w:tab w:val="num" w:pos="6456"/>
        </w:tabs>
        <w:ind w:left="6456" w:hanging="360"/>
      </w:pPr>
      <w:rPr>
        <w:rFonts w:ascii="Times New Roman" w:eastAsia="SimSu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616"/>
        </w:tabs>
        <w:ind w:left="8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9336"/>
        </w:tabs>
        <w:ind w:left="9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0056"/>
        </w:tabs>
        <w:ind w:left="10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776"/>
        </w:tabs>
        <w:ind w:left="10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496"/>
        </w:tabs>
        <w:ind w:left="11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2216"/>
        </w:tabs>
        <w:ind w:left="12216" w:hanging="360"/>
      </w:pPr>
      <w:rPr>
        <w:rFonts w:ascii="Wingdings" w:hAnsi="Wingdings" w:hint="default"/>
      </w:rPr>
    </w:lvl>
  </w:abstractNum>
  <w:abstractNum w:abstractNumId="4">
    <w:nsid w:val="15F931A2"/>
    <w:multiLevelType w:val="hybridMultilevel"/>
    <w:tmpl w:val="3E1AEF56"/>
    <w:lvl w:ilvl="0" w:tplc="D92614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660B6C"/>
    <w:multiLevelType w:val="hybridMultilevel"/>
    <w:tmpl w:val="4AEEF2D8"/>
    <w:lvl w:ilvl="0" w:tplc="72E4148A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Arial" w:eastAsia="SimSu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1A81029B"/>
    <w:multiLevelType w:val="hybridMultilevel"/>
    <w:tmpl w:val="3BA82B3E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795B97"/>
    <w:multiLevelType w:val="hybridMultilevel"/>
    <w:tmpl w:val="643A93DC"/>
    <w:lvl w:ilvl="0" w:tplc="09EE3004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C03DB2"/>
    <w:multiLevelType w:val="hybridMultilevel"/>
    <w:tmpl w:val="26F858D0"/>
    <w:lvl w:ilvl="0" w:tplc="728CE2E0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38CC23BE"/>
    <w:multiLevelType w:val="hybridMultilevel"/>
    <w:tmpl w:val="7CAC6FE6"/>
    <w:lvl w:ilvl="0" w:tplc="F6000F0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SimSu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40275C40"/>
    <w:multiLevelType w:val="hybridMultilevel"/>
    <w:tmpl w:val="8850CF50"/>
    <w:lvl w:ilvl="0" w:tplc="0410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46F439AF"/>
    <w:multiLevelType w:val="hybridMultilevel"/>
    <w:tmpl w:val="C622BAB8"/>
    <w:lvl w:ilvl="0" w:tplc="04100001">
      <w:start w:val="1"/>
      <w:numFmt w:val="bullet"/>
      <w:lvlText w:val=""/>
      <w:lvlJc w:val="left"/>
      <w:pPr>
        <w:tabs>
          <w:tab w:val="num" w:pos="1305"/>
        </w:tabs>
        <w:ind w:left="13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25"/>
        </w:tabs>
        <w:ind w:left="20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45"/>
        </w:tabs>
        <w:ind w:left="27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65"/>
        </w:tabs>
        <w:ind w:left="34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85"/>
        </w:tabs>
        <w:ind w:left="41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05"/>
        </w:tabs>
        <w:ind w:left="49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25"/>
        </w:tabs>
        <w:ind w:left="56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45"/>
        </w:tabs>
        <w:ind w:left="63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65"/>
        </w:tabs>
        <w:ind w:left="7065" w:hanging="360"/>
      </w:pPr>
      <w:rPr>
        <w:rFonts w:ascii="Wingdings" w:hAnsi="Wingdings" w:hint="default"/>
      </w:rPr>
    </w:lvl>
  </w:abstractNum>
  <w:abstractNum w:abstractNumId="12">
    <w:nsid w:val="568F6260"/>
    <w:multiLevelType w:val="hybridMultilevel"/>
    <w:tmpl w:val="924283E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9C502D8"/>
    <w:multiLevelType w:val="hybridMultilevel"/>
    <w:tmpl w:val="F5DEED3C"/>
    <w:lvl w:ilvl="0" w:tplc="E868A442">
      <w:start w:val="2"/>
      <w:numFmt w:val="upperLetter"/>
      <w:lvlText w:val="%1)"/>
      <w:lvlJc w:val="left"/>
      <w:pPr>
        <w:ind w:left="77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95" w:hanging="360"/>
      </w:pPr>
    </w:lvl>
    <w:lvl w:ilvl="2" w:tplc="0410001B" w:tentative="1">
      <w:start w:val="1"/>
      <w:numFmt w:val="lowerRoman"/>
      <w:lvlText w:val="%3."/>
      <w:lvlJc w:val="right"/>
      <w:pPr>
        <w:ind w:left="2215" w:hanging="180"/>
      </w:pPr>
    </w:lvl>
    <w:lvl w:ilvl="3" w:tplc="0410000F" w:tentative="1">
      <w:start w:val="1"/>
      <w:numFmt w:val="decimal"/>
      <w:lvlText w:val="%4."/>
      <w:lvlJc w:val="left"/>
      <w:pPr>
        <w:ind w:left="2935" w:hanging="360"/>
      </w:pPr>
    </w:lvl>
    <w:lvl w:ilvl="4" w:tplc="04100019" w:tentative="1">
      <w:start w:val="1"/>
      <w:numFmt w:val="lowerLetter"/>
      <w:lvlText w:val="%5."/>
      <w:lvlJc w:val="left"/>
      <w:pPr>
        <w:ind w:left="3655" w:hanging="360"/>
      </w:pPr>
    </w:lvl>
    <w:lvl w:ilvl="5" w:tplc="0410001B" w:tentative="1">
      <w:start w:val="1"/>
      <w:numFmt w:val="lowerRoman"/>
      <w:lvlText w:val="%6."/>
      <w:lvlJc w:val="right"/>
      <w:pPr>
        <w:ind w:left="4375" w:hanging="180"/>
      </w:pPr>
    </w:lvl>
    <w:lvl w:ilvl="6" w:tplc="0410000F" w:tentative="1">
      <w:start w:val="1"/>
      <w:numFmt w:val="decimal"/>
      <w:lvlText w:val="%7."/>
      <w:lvlJc w:val="left"/>
      <w:pPr>
        <w:ind w:left="5095" w:hanging="360"/>
      </w:pPr>
    </w:lvl>
    <w:lvl w:ilvl="7" w:tplc="04100019" w:tentative="1">
      <w:start w:val="1"/>
      <w:numFmt w:val="lowerLetter"/>
      <w:lvlText w:val="%8."/>
      <w:lvlJc w:val="left"/>
      <w:pPr>
        <w:ind w:left="5815" w:hanging="360"/>
      </w:pPr>
    </w:lvl>
    <w:lvl w:ilvl="8" w:tplc="0410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4">
    <w:nsid w:val="6D4A7D55"/>
    <w:multiLevelType w:val="hybridMultilevel"/>
    <w:tmpl w:val="3488A81C"/>
    <w:lvl w:ilvl="0" w:tplc="C93215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SimSu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D8963FE"/>
    <w:multiLevelType w:val="hybridMultilevel"/>
    <w:tmpl w:val="9A2E574E"/>
    <w:lvl w:ilvl="0" w:tplc="47F6F6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18C4AD8"/>
    <w:multiLevelType w:val="hybridMultilevel"/>
    <w:tmpl w:val="2F7E53D0"/>
    <w:lvl w:ilvl="0" w:tplc="22206B1A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shadow/>
        <w:emboss w:val="0"/>
        <w:imprint w:val="0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-330"/>
        </w:tabs>
        <w:ind w:left="-3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90"/>
        </w:tabs>
        <w:ind w:left="3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110"/>
        </w:tabs>
        <w:ind w:left="11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</w:abstractNum>
  <w:abstractNum w:abstractNumId="17">
    <w:nsid w:val="79975E31"/>
    <w:multiLevelType w:val="hybridMultilevel"/>
    <w:tmpl w:val="2916A596"/>
    <w:lvl w:ilvl="0" w:tplc="CA84E6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SimSu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9"/>
  </w:num>
  <w:num w:numId="4">
    <w:abstractNumId w:val="0"/>
  </w:num>
  <w:num w:numId="5">
    <w:abstractNumId w:val="16"/>
  </w:num>
  <w:num w:numId="6">
    <w:abstractNumId w:val="17"/>
  </w:num>
  <w:num w:numId="7">
    <w:abstractNumId w:val="5"/>
  </w:num>
  <w:num w:numId="8">
    <w:abstractNumId w:val="14"/>
  </w:num>
  <w:num w:numId="9">
    <w:abstractNumId w:val="11"/>
  </w:num>
  <w:num w:numId="10">
    <w:abstractNumId w:val="12"/>
  </w:num>
  <w:num w:numId="11">
    <w:abstractNumId w:val="2"/>
  </w:num>
  <w:num w:numId="12">
    <w:abstractNumId w:val="1"/>
  </w:num>
  <w:num w:numId="13">
    <w:abstractNumId w:val="8"/>
  </w:num>
  <w:num w:numId="14">
    <w:abstractNumId w:val="10"/>
  </w:num>
  <w:num w:numId="15">
    <w:abstractNumId w:val="6"/>
  </w:num>
  <w:num w:numId="16">
    <w:abstractNumId w:val="4"/>
  </w:num>
  <w:num w:numId="17">
    <w:abstractNumId w:val="13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284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5853"/>
    <w:rsid w:val="0001045E"/>
    <w:rsid w:val="00042D4A"/>
    <w:rsid w:val="000669E9"/>
    <w:rsid w:val="000716AC"/>
    <w:rsid w:val="0008634E"/>
    <w:rsid w:val="00086A62"/>
    <w:rsid w:val="00096F09"/>
    <w:rsid w:val="000B5D6F"/>
    <w:rsid w:val="000D5141"/>
    <w:rsid w:val="000E3D3D"/>
    <w:rsid w:val="000F62D3"/>
    <w:rsid w:val="00105F89"/>
    <w:rsid w:val="00111234"/>
    <w:rsid w:val="00114223"/>
    <w:rsid w:val="001172FE"/>
    <w:rsid w:val="00133F9D"/>
    <w:rsid w:val="00134089"/>
    <w:rsid w:val="001353A6"/>
    <w:rsid w:val="001377B5"/>
    <w:rsid w:val="0014208D"/>
    <w:rsid w:val="00144E6A"/>
    <w:rsid w:val="001468BE"/>
    <w:rsid w:val="00153EA7"/>
    <w:rsid w:val="0018613A"/>
    <w:rsid w:val="00187BEC"/>
    <w:rsid w:val="00192567"/>
    <w:rsid w:val="00193928"/>
    <w:rsid w:val="001E185B"/>
    <w:rsid w:val="001F2C46"/>
    <w:rsid w:val="001F7032"/>
    <w:rsid w:val="0020740F"/>
    <w:rsid w:val="002325DF"/>
    <w:rsid w:val="00233293"/>
    <w:rsid w:val="0024636A"/>
    <w:rsid w:val="00251BF9"/>
    <w:rsid w:val="00253E6F"/>
    <w:rsid w:val="00263727"/>
    <w:rsid w:val="00270B69"/>
    <w:rsid w:val="00272937"/>
    <w:rsid w:val="0028394F"/>
    <w:rsid w:val="002A0B24"/>
    <w:rsid w:val="002B579E"/>
    <w:rsid w:val="002B6EE6"/>
    <w:rsid w:val="002C3E92"/>
    <w:rsid w:val="002C3FC2"/>
    <w:rsid w:val="002E2278"/>
    <w:rsid w:val="002F6C7F"/>
    <w:rsid w:val="003078BE"/>
    <w:rsid w:val="00312C82"/>
    <w:rsid w:val="00321B65"/>
    <w:rsid w:val="00323C27"/>
    <w:rsid w:val="00340B28"/>
    <w:rsid w:val="003458C0"/>
    <w:rsid w:val="0034744B"/>
    <w:rsid w:val="003529D1"/>
    <w:rsid w:val="00365743"/>
    <w:rsid w:val="00374081"/>
    <w:rsid w:val="00383CD9"/>
    <w:rsid w:val="003859EB"/>
    <w:rsid w:val="00392BC0"/>
    <w:rsid w:val="003A4342"/>
    <w:rsid w:val="003B1738"/>
    <w:rsid w:val="003C0BD5"/>
    <w:rsid w:val="003C6582"/>
    <w:rsid w:val="003D1BE6"/>
    <w:rsid w:val="003D6A7D"/>
    <w:rsid w:val="003E0CF4"/>
    <w:rsid w:val="003E51C5"/>
    <w:rsid w:val="003E5953"/>
    <w:rsid w:val="003E6C33"/>
    <w:rsid w:val="004024A5"/>
    <w:rsid w:val="00407C4B"/>
    <w:rsid w:val="004211AA"/>
    <w:rsid w:val="00421375"/>
    <w:rsid w:val="004327C0"/>
    <w:rsid w:val="004374D8"/>
    <w:rsid w:val="00437D2F"/>
    <w:rsid w:val="00444FFA"/>
    <w:rsid w:val="00446046"/>
    <w:rsid w:val="0045756F"/>
    <w:rsid w:val="00457A54"/>
    <w:rsid w:val="004605A4"/>
    <w:rsid w:val="004676A9"/>
    <w:rsid w:val="00477536"/>
    <w:rsid w:val="0048370C"/>
    <w:rsid w:val="00485523"/>
    <w:rsid w:val="0049295D"/>
    <w:rsid w:val="004B129C"/>
    <w:rsid w:val="004B36E0"/>
    <w:rsid w:val="004B53F6"/>
    <w:rsid w:val="004B6BEB"/>
    <w:rsid w:val="004C2E07"/>
    <w:rsid w:val="004D0C75"/>
    <w:rsid w:val="004D10E9"/>
    <w:rsid w:val="004D43EB"/>
    <w:rsid w:val="004E5D72"/>
    <w:rsid w:val="004F5E08"/>
    <w:rsid w:val="0050292D"/>
    <w:rsid w:val="00503339"/>
    <w:rsid w:val="005125A3"/>
    <w:rsid w:val="0052009F"/>
    <w:rsid w:val="00520815"/>
    <w:rsid w:val="00536403"/>
    <w:rsid w:val="0054022A"/>
    <w:rsid w:val="0056368D"/>
    <w:rsid w:val="00571BB5"/>
    <w:rsid w:val="00572034"/>
    <w:rsid w:val="00573AEA"/>
    <w:rsid w:val="005751A5"/>
    <w:rsid w:val="00576B89"/>
    <w:rsid w:val="005836E5"/>
    <w:rsid w:val="005A12F7"/>
    <w:rsid w:val="005A3BBC"/>
    <w:rsid w:val="005B2E70"/>
    <w:rsid w:val="005B7199"/>
    <w:rsid w:val="005C00D7"/>
    <w:rsid w:val="005D5E8B"/>
    <w:rsid w:val="005D6926"/>
    <w:rsid w:val="005D750D"/>
    <w:rsid w:val="005F23F0"/>
    <w:rsid w:val="00615F91"/>
    <w:rsid w:val="00627BD7"/>
    <w:rsid w:val="0063589F"/>
    <w:rsid w:val="006374D8"/>
    <w:rsid w:val="006377C8"/>
    <w:rsid w:val="00640069"/>
    <w:rsid w:val="00643985"/>
    <w:rsid w:val="0064403B"/>
    <w:rsid w:val="00664D11"/>
    <w:rsid w:val="006650EB"/>
    <w:rsid w:val="00670AED"/>
    <w:rsid w:val="0067249A"/>
    <w:rsid w:val="00676531"/>
    <w:rsid w:val="00677DCC"/>
    <w:rsid w:val="006811D0"/>
    <w:rsid w:val="00690F0E"/>
    <w:rsid w:val="006A2886"/>
    <w:rsid w:val="006B3FCC"/>
    <w:rsid w:val="006C0A82"/>
    <w:rsid w:val="006C2312"/>
    <w:rsid w:val="006F59E4"/>
    <w:rsid w:val="00701820"/>
    <w:rsid w:val="00703EEF"/>
    <w:rsid w:val="00716444"/>
    <w:rsid w:val="00725C53"/>
    <w:rsid w:val="007340BE"/>
    <w:rsid w:val="00744400"/>
    <w:rsid w:val="007561A1"/>
    <w:rsid w:val="00772FBE"/>
    <w:rsid w:val="007833C5"/>
    <w:rsid w:val="00791E51"/>
    <w:rsid w:val="007956A6"/>
    <w:rsid w:val="00795EA0"/>
    <w:rsid w:val="007A5727"/>
    <w:rsid w:val="007B5F92"/>
    <w:rsid w:val="007C6F0E"/>
    <w:rsid w:val="007D031B"/>
    <w:rsid w:val="007D25CF"/>
    <w:rsid w:val="007D5D42"/>
    <w:rsid w:val="007E09C9"/>
    <w:rsid w:val="007E6018"/>
    <w:rsid w:val="00800128"/>
    <w:rsid w:val="00804DF1"/>
    <w:rsid w:val="00805BF2"/>
    <w:rsid w:val="00811B60"/>
    <w:rsid w:val="008336E3"/>
    <w:rsid w:val="00860BD9"/>
    <w:rsid w:val="008635F8"/>
    <w:rsid w:val="008679C9"/>
    <w:rsid w:val="008712B9"/>
    <w:rsid w:val="008759F6"/>
    <w:rsid w:val="0089177D"/>
    <w:rsid w:val="008929FF"/>
    <w:rsid w:val="0089434D"/>
    <w:rsid w:val="008A359E"/>
    <w:rsid w:val="008B73B1"/>
    <w:rsid w:val="008D70A9"/>
    <w:rsid w:val="008F6C70"/>
    <w:rsid w:val="008F7DD5"/>
    <w:rsid w:val="009043E7"/>
    <w:rsid w:val="00904F0E"/>
    <w:rsid w:val="00905FED"/>
    <w:rsid w:val="00920783"/>
    <w:rsid w:val="00927751"/>
    <w:rsid w:val="009438F4"/>
    <w:rsid w:val="009502BA"/>
    <w:rsid w:val="00952D0D"/>
    <w:rsid w:val="00970E54"/>
    <w:rsid w:val="00976DD3"/>
    <w:rsid w:val="00985CA9"/>
    <w:rsid w:val="00986C94"/>
    <w:rsid w:val="00994D3E"/>
    <w:rsid w:val="009A01C5"/>
    <w:rsid w:val="009A665F"/>
    <w:rsid w:val="009A6B08"/>
    <w:rsid w:val="009A7E00"/>
    <w:rsid w:val="009B43B3"/>
    <w:rsid w:val="009C3186"/>
    <w:rsid w:val="009F351B"/>
    <w:rsid w:val="00A04ED0"/>
    <w:rsid w:val="00A14E4F"/>
    <w:rsid w:val="00A17F5A"/>
    <w:rsid w:val="00A25183"/>
    <w:rsid w:val="00A2700A"/>
    <w:rsid w:val="00A31089"/>
    <w:rsid w:val="00A458D8"/>
    <w:rsid w:val="00A50FDE"/>
    <w:rsid w:val="00A7532E"/>
    <w:rsid w:val="00A8328A"/>
    <w:rsid w:val="00A8454D"/>
    <w:rsid w:val="00A92A78"/>
    <w:rsid w:val="00A93B83"/>
    <w:rsid w:val="00A93BBC"/>
    <w:rsid w:val="00AA5853"/>
    <w:rsid w:val="00AA58A6"/>
    <w:rsid w:val="00AA78B9"/>
    <w:rsid w:val="00AB258F"/>
    <w:rsid w:val="00AB2B0F"/>
    <w:rsid w:val="00AB6B12"/>
    <w:rsid w:val="00AC7EC0"/>
    <w:rsid w:val="00AE239C"/>
    <w:rsid w:val="00AF6763"/>
    <w:rsid w:val="00B10C8D"/>
    <w:rsid w:val="00B21C8A"/>
    <w:rsid w:val="00B365EC"/>
    <w:rsid w:val="00B54709"/>
    <w:rsid w:val="00B63151"/>
    <w:rsid w:val="00B71835"/>
    <w:rsid w:val="00B71993"/>
    <w:rsid w:val="00B72141"/>
    <w:rsid w:val="00B846F3"/>
    <w:rsid w:val="00BA03EA"/>
    <w:rsid w:val="00BA0787"/>
    <w:rsid w:val="00BA13E1"/>
    <w:rsid w:val="00BA17AB"/>
    <w:rsid w:val="00BA3F59"/>
    <w:rsid w:val="00BA78FC"/>
    <w:rsid w:val="00BC1173"/>
    <w:rsid w:val="00BC6EEA"/>
    <w:rsid w:val="00BD2055"/>
    <w:rsid w:val="00BF5198"/>
    <w:rsid w:val="00C00401"/>
    <w:rsid w:val="00C159ED"/>
    <w:rsid w:val="00C22AEE"/>
    <w:rsid w:val="00C3034E"/>
    <w:rsid w:val="00C32409"/>
    <w:rsid w:val="00C34A9F"/>
    <w:rsid w:val="00C35CD0"/>
    <w:rsid w:val="00C45A57"/>
    <w:rsid w:val="00C45D71"/>
    <w:rsid w:val="00C6190F"/>
    <w:rsid w:val="00C66ABD"/>
    <w:rsid w:val="00C67A27"/>
    <w:rsid w:val="00C83A8A"/>
    <w:rsid w:val="00C84E9B"/>
    <w:rsid w:val="00CA70C0"/>
    <w:rsid w:val="00CB0128"/>
    <w:rsid w:val="00CB7CD7"/>
    <w:rsid w:val="00CD2502"/>
    <w:rsid w:val="00CE6260"/>
    <w:rsid w:val="00CF14CF"/>
    <w:rsid w:val="00CF1910"/>
    <w:rsid w:val="00D33AB2"/>
    <w:rsid w:val="00D400A1"/>
    <w:rsid w:val="00D41DD7"/>
    <w:rsid w:val="00D55B25"/>
    <w:rsid w:val="00D6092F"/>
    <w:rsid w:val="00D718D7"/>
    <w:rsid w:val="00D754C7"/>
    <w:rsid w:val="00D9362A"/>
    <w:rsid w:val="00DA5BBC"/>
    <w:rsid w:val="00DB09DA"/>
    <w:rsid w:val="00DB33AD"/>
    <w:rsid w:val="00DB39E8"/>
    <w:rsid w:val="00DC3B8B"/>
    <w:rsid w:val="00DC60EA"/>
    <w:rsid w:val="00DD2266"/>
    <w:rsid w:val="00DE38F0"/>
    <w:rsid w:val="00DF5924"/>
    <w:rsid w:val="00DF5EB9"/>
    <w:rsid w:val="00E01A23"/>
    <w:rsid w:val="00E01FEB"/>
    <w:rsid w:val="00E1677C"/>
    <w:rsid w:val="00E52669"/>
    <w:rsid w:val="00E52E79"/>
    <w:rsid w:val="00E745DC"/>
    <w:rsid w:val="00E768AD"/>
    <w:rsid w:val="00E81E81"/>
    <w:rsid w:val="00E849AC"/>
    <w:rsid w:val="00E8794D"/>
    <w:rsid w:val="00E93650"/>
    <w:rsid w:val="00E93D7A"/>
    <w:rsid w:val="00E94234"/>
    <w:rsid w:val="00EA3239"/>
    <w:rsid w:val="00EA4697"/>
    <w:rsid w:val="00EB5F2A"/>
    <w:rsid w:val="00EF1C6B"/>
    <w:rsid w:val="00EF3344"/>
    <w:rsid w:val="00F00C38"/>
    <w:rsid w:val="00F14681"/>
    <w:rsid w:val="00F22C7C"/>
    <w:rsid w:val="00F33A75"/>
    <w:rsid w:val="00F33E59"/>
    <w:rsid w:val="00F46265"/>
    <w:rsid w:val="00F46FED"/>
    <w:rsid w:val="00F51139"/>
    <w:rsid w:val="00F525DB"/>
    <w:rsid w:val="00F6086B"/>
    <w:rsid w:val="00F73732"/>
    <w:rsid w:val="00F90150"/>
    <w:rsid w:val="00F93A4E"/>
    <w:rsid w:val="00F9697C"/>
    <w:rsid w:val="00FA1816"/>
    <w:rsid w:val="00FB1D00"/>
    <w:rsid w:val="00FC6BC9"/>
    <w:rsid w:val="00FD6F3F"/>
    <w:rsid w:val="00FE46DB"/>
    <w:rsid w:val="00FE7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E6018"/>
    <w:rPr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8635F8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8635F8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701820"/>
    <w:rPr>
      <w:color w:val="0000FF"/>
      <w:u w:val="single"/>
    </w:rPr>
  </w:style>
  <w:style w:type="table" w:styleId="Grigliatabella">
    <w:name w:val="Table Grid"/>
    <w:basedOn w:val="Tabellanormale"/>
    <w:rsid w:val="005125A3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B72141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semiHidden/>
    <w:rsid w:val="00263727"/>
    <w:rPr>
      <w:sz w:val="20"/>
      <w:szCs w:val="20"/>
    </w:rPr>
  </w:style>
  <w:style w:type="character" w:styleId="Rimandonotaapidipagina">
    <w:name w:val="footnote reference"/>
    <w:semiHidden/>
    <w:rsid w:val="0026372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6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0499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1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4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.ladestra.info/public/wordpress/wp-content/uploads/2007/12/repubblica_italiana.jpg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0326\Desktop\Prot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Prot.dotx</Template>
  <TotalTime>19</TotalTime>
  <Pages>3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Administrator</dc:creator>
  <cp:lastModifiedBy>Administrator</cp:lastModifiedBy>
  <cp:revision>3</cp:revision>
  <cp:lastPrinted>2015-03-09T10:17:00Z</cp:lastPrinted>
  <dcterms:created xsi:type="dcterms:W3CDTF">2015-03-09T10:07:00Z</dcterms:created>
  <dcterms:modified xsi:type="dcterms:W3CDTF">2015-03-09T10:27:00Z</dcterms:modified>
</cp:coreProperties>
</file>